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F3AD3" w14:textId="26A7BB33" w:rsidR="00A82A0F" w:rsidRPr="00D815DA" w:rsidRDefault="00A82A0F" w:rsidP="00A82A0F">
      <w:pPr>
        <w:jc w:val="center"/>
        <w:rPr>
          <w:rFonts w:ascii="TH SarabunIT๙" w:hAnsi="TH SarabunIT๙" w:cs="TH SarabunIT๙"/>
          <w:b/>
          <w:bCs/>
          <w:u w:val="single"/>
          <w:cs/>
        </w:rPr>
      </w:pPr>
      <w:r w:rsidRPr="00D815DA">
        <w:rPr>
          <w:rFonts w:ascii="TH SarabunIT๙" w:hAnsi="TH SarabunIT๙" w:cs="TH SarabunIT๙"/>
          <w:b/>
          <w:bCs/>
          <w:u w:val="single"/>
          <w:cs/>
        </w:rPr>
        <w:t>เกณฑ์การประเมินผลงานของ</w:t>
      </w:r>
      <w:r>
        <w:rPr>
          <w:rFonts w:ascii="TH SarabunIT๙" w:hAnsi="TH SarabunIT๙" w:cs="TH SarabunIT๙" w:hint="cs"/>
          <w:b/>
          <w:bCs/>
          <w:u w:val="single"/>
          <w:cs/>
        </w:rPr>
        <w:t xml:space="preserve"> รพ.สต. </w:t>
      </w:r>
      <w:r w:rsidRPr="00D815DA">
        <w:rPr>
          <w:rFonts w:ascii="TH SarabunIT๙" w:hAnsi="TH SarabunIT๙" w:cs="TH SarabunIT๙"/>
          <w:b/>
          <w:bCs/>
          <w:u w:val="single"/>
          <w:cs/>
        </w:rPr>
        <w:t xml:space="preserve">ปีงบประมาณ </w:t>
      </w:r>
      <w:r w:rsidRPr="00D815DA">
        <w:rPr>
          <w:rFonts w:ascii="TH SarabunIT๙" w:hAnsi="TH SarabunIT๙" w:cs="TH SarabunIT๙"/>
          <w:b/>
          <w:bCs/>
          <w:u w:val="single"/>
        </w:rPr>
        <w:t xml:space="preserve"> </w:t>
      </w:r>
      <w:r w:rsidRPr="00D815DA">
        <w:rPr>
          <w:rFonts w:ascii="TH SarabunIT๙" w:hAnsi="TH SarabunIT๙" w:cs="TH SarabunIT๙"/>
          <w:b/>
          <w:bCs/>
          <w:u w:val="single"/>
          <w:cs/>
        </w:rPr>
        <w:t>๒๕๖</w:t>
      </w:r>
      <w:r w:rsidR="00BA4901">
        <w:rPr>
          <w:rFonts w:ascii="TH SarabunIT๙" w:hAnsi="TH SarabunIT๙" w:cs="TH SarabunIT๙" w:hint="cs"/>
          <w:b/>
          <w:bCs/>
          <w:u w:val="single"/>
          <w:cs/>
        </w:rPr>
        <w:t>7</w:t>
      </w:r>
    </w:p>
    <w:p w14:paraId="4D25BD6A" w14:textId="1737D26B" w:rsidR="007D43A6" w:rsidRPr="00915711" w:rsidRDefault="00A82A0F" w:rsidP="00915711">
      <w:pPr>
        <w:jc w:val="center"/>
        <w:rPr>
          <w:rFonts w:ascii="TH SarabunIT๙" w:hAnsi="TH SarabunIT๙" w:cs="TH SarabunIT๙"/>
          <w:b/>
          <w:bCs/>
          <w:u w:val="single"/>
        </w:rPr>
      </w:pPr>
      <w:r w:rsidRPr="00D815DA">
        <w:rPr>
          <w:rFonts w:ascii="TH SarabunIT๙" w:hAnsi="TH SarabunIT๙" w:cs="TH SarabunIT๙"/>
          <w:b/>
          <w:bCs/>
          <w:u w:val="single"/>
          <w:cs/>
        </w:rPr>
        <w:t>อำเภอ</w:t>
      </w:r>
      <w:r>
        <w:rPr>
          <w:rFonts w:ascii="TH SarabunIT๙" w:hAnsi="TH SarabunIT๙" w:cs="TH SarabunIT๙" w:hint="cs"/>
          <w:b/>
          <w:bCs/>
          <w:u w:val="single"/>
          <w:cs/>
        </w:rPr>
        <w:t xml:space="preserve">วัฒนานคร </w:t>
      </w:r>
      <w:r w:rsidRPr="00D815DA">
        <w:rPr>
          <w:rFonts w:ascii="TH SarabunIT๙" w:hAnsi="TH SarabunIT๙" w:cs="TH SarabunIT๙"/>
          <w:b/>
          <w:bCs/>
          <w:u w:val="single"/>
          <w:cs/>
        </w:rPr>
        <w:t xml:space="preserve">  จังหวัด</w:t>
      </w:r>
      <w:r>
        <w:rPr>
          <w:rFonts w:ascii="TH SarabunIT๙" w:hAnsi="TH SarabunIT๙" w:cs="TH SarabunIT๙" w:hint="cs"/>
          <w:b/>
          <w:bCs/>
          <w:u w:val="single"/>
          <w:cs/>
        </w:rPr>
        <w:t>สระแก้ว</w:t>
      </w:r>
    </w:p>
    <w:p w14:paraId="3AB1E133" w14:textId="73D17C2B" w:rsidR="00A82A0F" w:rsidRPr="00A82A0F" w:rsidRDefault="00A82A0F" w:rsidP="00915711">
      <w:pPr>
        <w:spacing w:before="240"/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A82A0F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 xml:space="preserve">ตัวชี้วัดที่ </w:t>
      </w:r>
      <w:r w:rsidR="00923A9F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 xml:space="preserve"> ๑</w:t>
      </w:r>
    </w:p>
    <w:p w14:paraId="59E85DFA" w14:textId="08005360" w:rsidR="00EC71EC" w:rsidRPr="00B1098A" w:rsidRDefault="00EC71EC" w:rsidP="00EC71EC">
      <w:pPr>
        <w:rPr>
          <w:rFonts w:ascii="TH SarabunIT๙" w:hAnsi="TH SarabunIT๙" w:cs="TH SarabunIT๙"/>
          <w:b/>
          <w:bCs/>
        </w:rPr>
      </w:pPr>
      <w:r w:rsidRPr="00B1098A">
        <w:rPr>
          <w:rFonts w:ascii="TH SarabunIT๙" w:hAnsi="TH SarabunIT๙" w:cs="TH SarabunIT๙"/>
          <w:b/>
          <w:bCs/>
          <w:cs/>
        </w:rPr>
        <w:t>หน่วยงานดำเนินการ</w:t>
      </w:r>
      <w:r>
        <w:rPr>
          <w:rFonts w:ascii="TH SarabunIT๙" w:hAnsi="TH SarabunIT๙" w:cs="TH SarabunIT๙" w:hint="cs"/>
          <w:b/>
          <w:bCs/>
          <w:cs/>
        </w:rPr>
        <w:t>ป้องกันและควบคุมโรคไข้เลือดออก   ตาม</w:t>
      </w:r>
      <w:r w:rsidRPr="00B1098A">
        <w:rPr>
          <w:rFonts w:ascii="TH SarabunIT๙" w:hAnsi="TH SarabunIT๙" w:cs="TH SarabunIT๙"/>
          <w:b/>
          <w:bCs/>
          <w:cs/>
        </w:rPr>
        <w:t>ที่กำหนด</w:t>
      </w:r>
    </w:p>
    <w:p w14:paraId="426A298B" w14:textId="77777777" w:rsidR="00EC71EC" w:rsidRPr="00B1098A" w:rsidRDefault="00EC71EC" w:rsidP="00EC71EC">
      <w:pPr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b/>
          <w:bCs/>
          <w:cs/>
        </w:rPr>
        <w:t>หน่วยวัด</w:t>
      </w:r>
      <w:r w:rsidRPr="00B1098A">
        <w:rPr>
          <w:rFonts w:ascii="TH SarabunIT๙" w:hAnsi="TH SarabunIT๙" w:cs="TH SarabunIT๙"/>
          <w:cs/>
        </w:rPr>
        <w:t xml:space="preserve">     </w:t>
      </w:r>
      <w:r>
        <w:rPr>
          <w:rFonts w:ascii="TH SarabunIT๙" w:hAnsi="TH SarabunIT๙" w:cs="TH SarabunIT๙"/>
          <w:cs/>
        </w:rPr>
        <w:tab/>
      </w:r>
      <w:r w:rsidRPr="00B1098A">
        <w:rPr>
          <w:rFonts w:ascii="TH SarabunIT๙" w:hAnsi="TH SarabunIT๙" w:cs="TH SarabunIT๙"/>
          <w:cs/>
        </w:rPr>
        <w:t>ร้อยละ</w:t>
      </w:r>
    </w:p>
    <w:p w14:paraId="7DC89EA5" w14:textId="6C6642E3" w:rsidR="00EC71EC" w:rsidRPr="00B1098A" w:rsidRDefault="00EC71EC" w:rsidP="00EC71EC">
      <w:pPr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b/>
          <w:bCs/>
          <w:cs/>
        </w:rPr>
        <w:t>น้ำหนัก</w:t>
      </w:r>
      <w:r w:rsidRPr="00B1098A">
        <w:rPr>
          <w:rFonts w:ascii="TH SarabunIT๙" w:hAnsi="TH SarabunIT๙" w:cs="TH SarabunIT๙"/>
          <w:cs/>
        </w:rPr>
        <w:t xml:space="preserve"> </w:t>
      </w:r>
      <w:r w:rsidRPr="00B1098A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="00343E83">
        <w:rPr>
          <w:rFonts w:ascii="TH SarabunIT๙" w:hAnsi="TH SarabunIT๙" w:cs="TH SarabunIT๙" w:hint="cs"/>
          <w:cs/>
        </w:rPr>
        <w:t>๑๐</w:t>
      </w:r>
    </w:p>
    <w:p w14:paraId="147B2864" w14:textId="438CC258" w:rsidR="00EC71EC" w:rsidRPr="00B1098A" w:rsidRDefault="00EC71EC" w:rsidP="00EC71EC">
      <w:pPr>
        <w:rPr>
          <w:rFonts w:ascii="TH SarabunIT๙" w:hAnsi="TH SarabunIT๙" w:cs="TH SarabunIT๙"/>
          <w:cs/>
        </w:rPr>
      </w:pPr>
      <w:r w:rsidRPr="00B1098A">
        <w:rPr>
          <w:rFonts w:ascii="TH SarabunIT๙" w:hAnsi="TH SarabunIT๙" w:cs="TH SarabunIT๙"/>
          <w:b/>
          <w:bCs/>
          <w:u w:val="single"/>
          <w:cs/>
        </w:rPr>
        <w:t xml:space="preserve">คำอธิบาย </w:t>
      </w:r>
      <w:r w:rsidRPr="00B1098A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รพ.สต</w:t>
      </w:r>
      <w:r w:rsidRPr="00B1098A">
        <w:rPr>
          <w:rFonts w:ascii="TH SarabunIT๙" w:hAnsi="TH SarabunIT๙" w:cs="TH SarabunIT๙"/>
          <w:cs/>
        </w:rPr>
        <w:t>. มีการดำเนินการและถือปฏิบัติเกี่ยวกับการจ</w:t>
      </w:r>
      <w:r>
        <w:rPr>
          <w:rFonts w:ascii="TH SarabunIT๙" w:hAnsi="TH SarabunIT๙" w:cs="TH SarabunIT๙" w:hint="cs"/>
          <w:cs/>
        </w:rPr>
        <w:t xml:space="preserve">ัดทำแผนงานโครงการป้องกันและควบคุมโรคไข้เลือดออก </w:t>
      </w:r>
      <w:r w:rsidRPr="00B1098A"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</w:t>
      </w:r>
      <w:r w:rsidRPr="00B1098A">
        <w:rPr>
          <w:rFonts w:ascii="TH SarabunIT๙" w:hAnsi="TH SarabunIT๙" w:cs="TH SarabunIT๙"/>
          <w:cs/>
        </w:rPr>
        <w:t xml:space="preserve">ได้ถูกต้องตามเกณฑ์ ประจำปีงบประมาณ </w:t>
      </w:r>
      <w:r>
        <w:rPr>
          <w:rFonts w:ascii="TH SarabunIT๙" w:hAnsi="TH SarabunIT๙" w:cs="TH SarabunIT๙" w:hint="cs"/>
          <w:cs/>
        </w:rPr>
        <w:t xml:space="preserve"> </w:t>
      </w:r>
      <w:r w:rsidRPr="00B1098A">
        <w:rPr>
          <w:rFonts w:ascii="TH SarabunIT๙" w:hAnsi="TH SarabunIT๙" w:cs="TH SarabunIT๙"/>
          <w:cs/>
        </w:rPr>
        <w:t>25</w:t>
      </w:r>
      <w:r>
        <w:rPr>
          <w:rFonts w:ascii="TH SarabunIT๙" w:hAnsi="TH SarabunIT๙" w:cs="TH SarabunIT๙" w:hint="cs"/>
          <w:cs/>
        </w:rPr>
        <w:t>๖</w:t>
      </w:r>
      <w:r w:rsidR="00E84135">
        <w:rPr>
          <w:rFonts w:ascii="TH SarabunIT๙" w:hAnsi="TH SarabunIT๙" w:cs="TH SarabunIT๙" w:hint="cs"/>
          <w:cs/>
        </w:rPr>
        <w:t>7</w:t>
      </w:r>
    </w:p>
    <w:p w14:paraId="53C92EF6" w14:textId="77777777" w:rsidR="00EC71EC" w:rsidRPr="00B1098A" w:rsidRDefault="00EC71EC" w:rsidP="00EC71EC">
      <w:pPr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b/>
          <w:bCs/>
          <w:cs/>
        </w:rPr>
        <w:t xml:space="preserve">แนวทางการดำเนินงาน </w:t>
      </w:r>
      <w:r w:rsidRPr="00B1098A">
        <w:rPr>
          <w:rFonts w:ascii="TH SarabunIT๙" w:hAnsi="TH SarabunIT๙" w:cs="TH SarabunIT๙"/>
          <w:cs/>
        </w:rPr>
        <w:tab/>
        <w:t>1. ประชุมชี้แจงผู้เกี่ยวข้องกับการประเมินตามตัวชี้วัดนี้</w:t>
      </w:r>
    </w:p>
    <w:p w14:paraId="681B7AC4" w14:textId="77777777" w:rsidR="00EC71EC" w:rsidRPr="00B1098A" w:rsidRDefault="00EC71EC" w:rsidP="00EC71EC">
      <w:pPr>
        <w:ind w:left="1980" w:firstLine="180"/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cs/>
        </w:rPr>
        <w:t>2. แจ้งกำหนดการออกประเมินให้หน่วยงานที่รับการประเมินทราบ</w:t>
      </w:r>
    </w:p>
    <w:p w14:paraId="0141A486" w14:textId="77777777" w:rsidR="00EC71EC" w:rsidRPr="00B1098A" w:rsidRDefault="00EC71EC" w:rsidP="00EC71EC">
      <w:pPr>
        <w:ind w:left="360"/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b/>
          <w:bCs/>
          <w:cs/>
        </w:rPr>
        <w:tab/>
      </w:r>
      <w:r w:rsidRPr="00B1098A">
        <w:rPr>
          <w:rFonts w:ascii="TH SarabunIT๙" w:hAnsi="TH SarabunIT๙" w:cs="TH SarabunIT๙"/>
          <w:b/>
          <w:bCs/>
          <w:cs/>
        </w:rPr>
        <w:tab/>
      </w:r>
      <w:r w:rsidRPr="00B1098A">
        <w:rPr>
          <w:rFonts w:ascii="TH SarabunIT๙" w:hAnsi="TH SarabunIT๙" w:cs="TH SarabunIT๙"/>
          <w:b/>
          <w:bCs/>
          <w:cs/>
        </w:rPr>
        <w:tab/>
      </w:r>
      <w:r w:rsidRPr="00B1098A">
        <w:rPr>
          <w:rFonts w:ascii="TH SarabunIT๙" w:hAnsi="TH SarabunIT๙" w:cs="TH SarabunIT๙"/>
          <w:cs/>
        </w:rPr>
        <w:t>3. ดำเนินการออกประเมินหน่วยงานตามเป้าหมายที่กำหนดไว้</w:t>
      </w:r>
    </w:p>
    <w:p w14:paraId="4E514AB2" w14:textId="77777777" w:rsidR="00EC71EC" w:rsidRPr="00B1098A" w:rsidRDefault="00EC71EC" w:rsidP="00EC71EC">
      <w:pPr>
        <w:ind w:left="360"/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cs/>
        </w:rPr>
        <w:tab/>
      </w:r>
      <w:r w:rsidRPr="00B1098A">
        <w:rPr>
          <w:rFonts w:ascii="TH SarabunIT๙" w:hAnsi="TH SarabunIT๙" w:cs="TH SarabunIT๙"/>
          <w:cs/>
        </w:rPr>
        <w:tab/>
      </w:r>
      <w:r w:rsidRPr="00B1098A">
        <w:rPr>
          <w:rFonts w:ascii="TH SarabunIT๙" w:hAnsi="TH SarabunIT๙" w:cs="TH SarabunIT๙"/>
          <w:cs/>
        </w:rPr>
        <w:tab/>
        <w:t>4. สรุป วิเคราะห์และรายงานผลการประเมินให้ผู้บริหารทราบและส่งผลการประเมิน</w:t>
      </w:r>
    </w:p>
    <w:p w14:paraId="1FAB7A57" w14:textId="77777777" w:rsidR="00EC71EC" w:rsidRPr="00B1098A" w:rsidRDefault="00EC71EC" w:rsidP="00EC71EC">
      <w:pPr>
        <w:ind w:left="1800" w:firstLine="360"/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cs/>
        </w:rPr>
        <w:t xml:space="preserve">    ให้กลุ่มงานพัฒนายุทธศาสตร์สาธารณสุขดำเนินการต่อไป</w:t>
      </w:r>
    </w:p>
    <w:p w14:paraId="10811B39" w14:textId="77777777" w:rsidR="00EC71EC" w:rsidRPr="00B1098A" w:rsidRDefault="00EC71EC" w:rsidP="00EC71EC">
      <w:pPr>
        <w:rPr>
          <w:rFonts w:ascii="TH SarabunIT๙" w:hAnsi="TH SarabunIT๙" w:cs="TH SarabunIT๙"/>
          <w:b/>
          <w:bCs/>
          <w:cs/>
        </w:rPr>
      </w:pPr>
      <w:r w:rsidRPr="00B1098A">
        <w:rPr>
          <w:rFonts w:ascii="TH SarabunIT๙" w:hAnsi="TH SarabunIT๙" w:cs="TH SarabunIT๙"/>
          <w:b/>
          <w:bCs/>
          <w:cs/>
        </w:rPr>
        <w:t>สูตรการคำนวณ</w:t>
      </w:r>
    </w:p>
    <w:tbl>
      <w:tblPr>
        <w:tblW w:w="1044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EC71EC" w:rsidRPr="00B1098A" w14:paraId="1DAB5B9F" w14:textId="77777777" w:rsidTr="003B29AD">
        <w:tc>
          <w:tcPr>
            <w:tcW w:w="10440" w:type="dxa"/>
            <w:shd w:val="clear" w:color="auto" w:fill="auto"/>
          </w:tcPr>
          <w:p w14:paraId="43FE155A" w14:textId="77777777" w:rsidR="00EC71EC" w:rsidRPr="00B1098A" w:rsidRDefault="00EC71EC" w:rsidP="003B29AD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109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ร้อยละของหน่วยงานดำเนินการและถือปฏิบัติได้ถูกต้องตามเกณฑ์การตรวจสอบภายในที่กำหนด</w:t>
            </w:r>
          </w:p>
          <w:p w14:paraId="0585E7A7" w14:textId="77777777" w:rsidR="00EC71EC" w:rsidRPr="00B1098A" w:rsidRDefault="00EC71EC" w:rsidP="003B29AD">
            <w:pPr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u w:val="single"/>
              </w:rPr>
            </w:pPr>
            <w:r w:rsidRPr="00B1098A">
              <w:rPr>
                <w:rFonts w:ascii="TH SarabunIT๙" w:eastAsia="Times New Roman" w:hAnsi="TH SarabunIT๙" w:cs="TH SarabunIT๙"/>
                <w:sz w:val="28"/>
                <w:szCs w:val="28"/>
                <w:u w:val="single"/>
                <w:cs/>
              </w:rPr>
              <w:t xml:space="preserve">จำนวนหน่วยงานที่ดำเนินการและถือปฏิบัติได้ถูกต้อง  </w:t>
            </w:r>
            <w:r w:rsidRPr="00B1098A">
              <w:rPr>
                <w:rFonts w:ascii="TH SarabunIT๙" w:eastAsia="Times New Roman" w:hAnsi="TH SarabunIT๙" w:cs="TH SarabunIT๙"/>
                <w:sz w:val="28"/>
                <w:szCs w:val="28"/>
                <w:u w:val="single"/>
              </w:rPr>
              <w:t>x  100</w:t>
            </w:r>
          </w:p>
          <w:p w14:paraId="7D14AFDB" w14:textId="138A40B0" w:rsidR="00EC71EC" w:rsidRPr="00B1098A" w:rsidRDefault="00EC71EC" w:rsidP="003B29AD">
            <w:pP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1098A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                              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       </w:t>
            </w:r>
            <w:r w:rsidRPr="00B1098A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="00BF4ADB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</w:t>
            </w:r>
            <w:r w:rsidRPr="00B109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จำนวนหน่วยงานที่ดำเนินการและถือปฏิบัติทั้งหมด</w:t>
            </w:r>
          </w:p>
        </w:tc>
      </w:tr>
    </w:tbl>
    <w:p w14:paraId="51E6AE5D" w14:textId="77777777" w:rsidR="00EC71EC" w:rsidRDefault="00EC71EC" w:rsidP="00EC71EC">
      <w:pPr>
        <w:spacing w:before="240"/>
        <w:rPr>
          <w:rFonts w:ascii="TH SarabunIT๙" w:hAnsi="TH SarabunIT๙" w:cs="TH SarabunIT๙"/>
          <w:b/>
          <w:bCs/>
        </w:rPr>
      </w:pPr>
      <w:r w:rsidRPr="00B1098A">
        <w:rPr>
          <w:rFonts w:ascii="TH SarabunIT๙" w:hAnsi="TH SarabunIT๙" w:cs="TH SarabunIT๙"/>
          <w:b/>
          <w:bCs/>
          <w:cs/>
        </w:rPr>
        <w:t>เกณฑ์การให้คะแนน</w:t>
      </w:r>
      <w:r w:rsidRPr="00B1098A">
        <w:rPr>
          <w:rFonts w:ascii="TH SarabunIT๙" w:hAnsi="TH SarabunIT๙" w:cs="TH SarabunIT๙"/>
          <w:b/>
          <w:bCs/>
        </w:rPr>
        <w:t>:</w:t>
      </w:r>
    </w:p>
    <w:tbl>
      <w:tblPr>
        <w:tblStyle w:val="TableGrid"/>
        <w:tblW w:w="10440" w:type="dxa"/>
        <w:tblInd w:w="-275" w:type="dxa"/>
        <w:tblLook w:val="04A0" w:firstRow="1" w:lastRow="0" w:firstColumn="1" w:lastColumn="0" w:noHBand="0" w:noVBand="1"/>
      </w:tblPr>
      <w:tblGrid>
        <w:gridCol w:w="6082"/>
        <w:gridCol w:w="992"/>
        <w:gridCol w:w="709"/>
        <w:gridCol w:w="851"/>
        <w:gridCol w:w="1806"/>
      </w:tblGrid>
      <w:tr w:rsidR="00EC71EC" w:rsidRPr="00624945" w14:paraId="75B53E89" w14:textId="77777777" w:rsidTr="00A11954">
        <w:trPr>
          <w:trHeight w:val="861"/>
        </w:trPr>
        <w:tc>
          <w:tcPr>
            <w:tcW w:w="6082" w:type="dxa"/>
            <w:vAlign w:val="center"/>
          </w:tcPr>
          <w:p w14:paraId="19BC0A31" w14:textId="77777777" w:rsidR="00EC71EC" w:rsidRPr="002742C4" w:rsidRDefault="00EC71EC" w:rsidP="00BA490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742C4">
              <w:rPr>
                <w:rFonts w:ascii="TH SarabunIT๙" w:eastAsia="Times New Roman" w:hAnsi="TH SarabunIT๙" w:cs="TH SarabunIT๙"/>
                <w:b/>
                <w:bCs/>
                <w:cs/>
              </w:rPr>
              <w:t>ตัวชี้วัด</w:t>
            </w:r>
          </w:p>
        </w:tc>
        <w:tc>
          <w:tcPr>
            <w:tcW w:w="992" w:type="dxa"/>
            <w:vAlign w:val="center"/>
          </w:tcPr>
          <w:p w14:paraId="5DDFBC8F" w14:textId="77777777" w:rsidR="00EC71EC" w:rsidRPr="002742C4" w:rsidRDefault="00EC71EC" w:rsidP="00BA490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742C4">
              <w:rPr>
                <w:rFonts w:ascii="TH SarabunIT๙" w:hAnsi="TH SarabunIT๙" w:cs="TH SarabunIT๙" w:hint="cs"/>
                <w:b/>
                <w:bCs/>
                <w:cs/>
              </w:rPr>
              <w:t>ร้อยละ</w:t>
            </w:r>
          </w:p>
        </w:tc>
        <w:tc>
          <w:tcPr>
            <w:tcW w:w="709" w:type="dxa"/>
            <w:vAlign w:val="center"/>
          </w:tcPr>
          <w:p w14:paraId="54E08D68" w14:textId="77777777" w:rsidR="00BA4901" w:rsidRPr="002742C4" w:rsidRDefault="00BA4901" w:rsidP="00BA490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  <w:p w14:paraId="6B51B414" w14:textId="08197D17" w:rsidR="00EC71EC" w:rsidRPr="002742C4" w:rsidRDefault="00A6495D" w:rsidP="00BA490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742C4">
              <w:rPr>
                <w:rFonts w:ascii="TH SarabunIT๙" w:hAnsi="TH SarabunIT๙" w:cs="TH SarabunIT๙" w:hint="cs"/>
                <w:b/>
                <w:bCs/>
                <w:cs/>
              </w:rPr>
              <w:t>มี</w:t>
            </w:r>
          </w:p>
          <w:p w14:paraId="38766651" w14:textId="24667856" w:rsidR="00EC71EC" w:rsidRPr="002742C4" w:rsidRDefault="00EC71EC" w:rsidP="00BA490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14:paraId="313FFF6D" w14:textId="0A235250" w:rsidR="00EC71EC" w:rsidRPr="002742C4" w:rsidRDefault="00EC71EC" w:rsidP="00BA490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742C4">
              <w:rPr>
                <w:rFonts w:ascii="TH SarabunIT๙" w:hAnsi="TH SarabunIT๙" w:cs="TH SarabunIT๙" w:hint="cs"/>
                <w:b/>
                <w:bCs/>
                <w:cs/>
              </w:rPr>
              <w:t>ไม่</w:t>
            </w:r>
            <w:r w:rsidR="00A6495D" w:rsidRPr="002742C4">
              <w:rPr>
                <w:rFonts w:ascii="TH SarabunIT๙" w:hAnsi="TH SarabunIT๙" w:cs="TH SarabunIT๙" w:hint="cs"/>
                <w:b/>
                <w:bCs/>
                <w:cs/>
              </w:rPr>
              <w:t>มี</w:t>
            </w:r>
          </w:p>
        </w:tc>
        <w:tc>
          <w:tcPr>
            <w:tcW w:w="1806" w:type="dxa"/>
            <w:vAlign w:val="center"/>
          </w:tcPr>
          <w:p w14:paraId="7F36D5CE" w14:textId="77777777" w:rsidR="00EC71EC" w:rsidRPr="002742C4" w:rsidRDefault="00EC71EC" w:rsidP="00BA490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2742C4">
              <w:rPr>
                <w:rFonts w:ascii="TH SarabunIT๙" w:hAnsi="TH SarabunIT๙" w:cs="TH SarabunIT๙" w:hint="cs"/>
                <w:b/>
                <w:bCs/>
                <w:cs/>
              </w:rPr>
              <w:t>หมายเหตุ</w:t>
            </w:r>
          </w:p>
        </w:tc>
      </w:tr>
      <w:tr w:rsidR="00EC71EC" w:rsidRPr="00624945" w14:paraId="7C6BA53A" w14:textId="77777777" w:rsidTr="00A11954">
        <w:trPr>
          <w:trHeight w:val="985"/>
        </w:trPr>
        <w:tc>
          <w:tcPr>
            <w:tcW w:w="6082" w:type="dxa"/>
          </w:tcPr>
          <w:p w14:paraId="452D13F7" w14:textId="79B4B3A5" w:rsidR="00EC71EC" w:rsidRPr="00624945" w:rsidRDefault="00EC71EC" w:rsidP="003B29AD">
            <w:pPr>
              <w:rPr>
                <w:rFonts w:ascii="TH SarabunIT๙" w:hAnsi="TH SarabunIT๙" w:cs="TH SarabunIT๙"/>
              </w:rPr>
            </w:pPr>
            <w:r w:rsidRPr="00624945">
              <w:rPr>
                <w:rFonts w:ascii="TH SarabunIT๙" w:hAnsi="TH SarabunIT๙" w:cs="TH SarabunIT๙" w:hint="cs"/>
                <w:cs/>
              </w:rPr>
              <w:t>๑.</w:t>
            </w:r>
            <w:r w:rsidR="00B54202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A6495D" w:rsidRPr="00624945">
              <w:rPr>
                <w:rFonts w:ascii="TH SarabunIT๙" w:hAnsi="TH SarabunIT๙" w:cs="TH SarabunIT๙" w:hint="cs"/>
                <w:cs/>
              </w:rPr>
              <w:t>รพ.สต.มีแผนการดำเนินป้องกันและควบคุมโรคไข้เลือดออก</w:t>
            </w:r>
            <w:r w:rsidR="00F42C6F" w:rsidRPr="00624945">
              <w:rPr>
                <w:rFonts w:ascii="TH SarabunIT๙" w:hAnsi="TH SarabunIT๙" w:cs="TH SarabunIT๙" w:hint="cs"/>
                <w:cs/>
              </w:rPr>
              <w:t xml:space="preserve"> ปี ๖</w:t>
            </w:r>
            <w:r w:rsidR="00DD4F96">
              <w:rPr>
                <w:rFonts w:ascii="TH SarabunIT๙" w:hAnsi="TH SarabunIT๙" w:cs="TH SarabunIT๙" w:hint="cs"/>
                <w:cs/>
              </w:rPr>
              <w:t>7</w:t>
            </w:r>
          </w:p>
          <w:p w14:paraId="6D63D0DB" w14:textId="73D52940" w:rsidR="00EC71EC" w:rsidRPr="00624945" w:rsidRDefault="00A60F75" w:rsidP="003B29AD">
            <w:pPr>
              <w:rPr>
                <w:rFonts w:ascii="TH SarabunIT๙" w:hAnsi="TH SarabunIT๙" w:cs="TH SarabunIT๙"/>
              </w:rPr>
            </w:pPr>
            <w:r w:rsidRPr="00624945">
              <w:rPr>
                <w:rFonts w:ascii="TH SarabunIT๙" w:hAnsi="TH SarabunIT๙" w:cs="TH SarabunIT๙" w:hint="cs"/>
                <w:cs/>
              </w:rPr>
              <w:t xml:space="preserve">  (แผน รพ.สต.และแผน กองทุนตำบล)</w:t>
            </w:r>
          </w:p>
        </w:tc>
        <w:tc>
          <w:tcPr>
            <w:tcW w:w="992" w:type="dxa"/>
          </w:tcPr>
          <w:p w14:paraId="29505181" w14:textId="7719E00F" w:rsidR="00EC71EC" w:rsidRPr="00624945" w:rsidRDefault="00B7749A" w:rsidP="003B29AD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709" w:type="dxa"/>
          </w:tcPr>
          <w:p w14:paraId="095383BB" w14:textId="77777777" w:rsidR="00EC71EC" w:rsidRPr="00624945" w:rsidRDefault="00EC71EC" w:rsidP="003B29AD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51" w:type="dxa"/>
          </w:tcPr>
          <w:p w14:paraId="63F14372" w14:textId="77777777" w:rsidR="00EC71EC" w:rsidRPr="00624945" w:rsidRDefault="00EC71EC" w:rsidP="003B29AD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06" w:type="dxa"/>
          </w:tcPr>
          <w:p w14:paraId="39B55431" w14:textId="77777777" w:rsidR="00EC71EC" w:rsidRPr="00624945" w:rsidRDefault="00EC71EC" w:rsidP="003B29AD">
            <w:pPr>
              <w:rPr>
                <w:rFonts w:ascii="TH SarabunIT๙" w:hAnsi="TH SarabunIT๙" w:cs="TH SarabunIT๙"/>
              </w:rPr>
            </w:pPr>
          </w:p>
        </w:tc>
      </w:tr>
      <w:tr w:rsidR="00D818E9" w:rsidRPr="00624945" w14:paraId="25B1B8B0" w14:textId="77777777" w:rsidTr="00A11954">
        <w:trPr>
          <w:trHeight w:val="905"/>
        </w:trPr>
        <w:tc>
          <w:tcPr>
            <w:tcW w:w="6082" w:type="dxa"/>
          </w:tcPr>
          <w:p w14:paraId="4775B99A" w14:textId="2FF2C86D" w:rsidR="00D818E9" w:rsidRPr="00624945" w:rsidRDefault="00D818E9" w:rsidP="00D818E9">
            <w:pPr>
              <w:rPr>
                <w:rFonts w:ascii="TH SarabunIT๙" w:hAnsi="TH SarabunIT๙" w:cs="TH SarabunIT๙"/>
                <w:cs/>
              </w:rPr>
            </w:pPr>
            <w:r w:rsidRPr="00624945">
              <w:rPr>
                <w:rFonts w:ascii="TH SarabunIT๙" w:hAnsi="TH SarabunIT๙" w:cs="TH SarabunIT๙" w:hint="cs"/>
                <w:cs/>
              </w:rPr>
              <w:t>๒.</w:t>
            </w:r>
            <w:r w:rsidR="00B54202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24945">
              <w:rPr>
                <w:rFonts w:ascii="TH SarabunIT๙" w:hAnsi="TH SarabunIT๙" w:cs="TH SarabunIT๙" w:hint="cs"/>
                <w:cs/>
              </w:rPr>
              <w:t>รพ.สต.มีทะเบียนคุมวัสดุป้องกันและควบคุมโรคไข้เลือดออก เป็นปัจจุบัน</w:t>
            </w:r>
          </w:p>
        </w:tc>
        <w:tc>
          <w:tcPr>
            <w:tcW w:w="992" w:type="dxa"/>
          </w:tcPr>
          <w:p w14:paraId="0A5E28DB" w14:textId="715E73F7" w:rsidR="00D818E9" w:rsidRPr="00624945" w:rsidRDefault="00B7749A" w:rsidP="00D818E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709" w:type="dxa"/>
          </w:tcPr>
          <w:p w14:paraId="59522037" w14:textId="77777777" w:rsidR="00D818E9" w:rsidRPr="00624945" w:rsidRDefault="00D818E9" w:rsidP="00D818E9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51" w:type="dxa"/>
          </w:tcPr>
          <w:p w14:paraId="3EAAC2D6" w14:textId="77777777" w:rsidR="00D818E9" w:rsidRPr="00624945" w:rsidRDefault="00D818E9" w:rsidP="00D818E9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06" w:type="dxa"/>
          </w:tcPr>
          <w:p w14:paraId="380151F3" w14:textId="77777777" w:rsidR="00D818E9" w:rsidRPr="00624945" w:rsidRDefault="00D818E9" w:rsidP="00D818E9">
            <w:pPr>
              <w:rPr>
                <w:rFonts w:ascii="TH SarabunIT๙" w:hAnsi="TH SarabunIT๙" w:cs="TH SarabunIT๙"/>
              </w:rPr>
            </w:pPr>
          </w:p>
        </w:tc>
      </w:tr>
      <w:tr w:rsidR="00D818E9" w:rsidRPr="00624945" w14:paraId="45831BBB" w14:textId="77777777" w:rsidTr="00A11954">
        <w:trPr>
          <w:trHeight w:val="634"/>
        </w:trPr>
        <w:tc>
          <w:tcPr>
            <w:tcW w:w="6082" w:type="dxa"/>
          </w:tcPr>
          <w:p w14:paraId="35DB83C7" w14:textId="0FFFC1DC" w:rsidR="00D818E9" w:rsidRPr="00624945" w:rsidRDefault="00D818E9" w:rsidP="00D818E9">
            <w:pPr>
              <w:rPr>
                <w:rFonts w:ascii="TH SarabunIT๙" w:hAnsi="TH SarabunIT๙" w:cs="TH SarabunIT๙"/>
                <w:cs/>
              </w:rPr>
            </w:pPr>
            <w:r w:rsidRPr="00624945">
              <w:rPr>
                <w:rFonts w:ascii="TH SarabunIT๙" w:hAnsi="TH SarabunIT๙" w:cs="TH SarabunIT๙" w:hint="cs"/>
                <w:cs/>
              </w:rPr>
              <w:t>๓.</w:t>
            </w:r>
            <w:r w:rsidR="00B54202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24945">
              <w:rPr>
                <w:rFonts w:ascii="TH SarabunIT๙" w:hAnsi="TH SarabunIT๙" w:cs="TH SarabunIT๙" w:hint="cs"/>
                <w:cs/>
              </w:rPr>
              <w:t>รพ.สต.มีทะเบียนผู้ป่วยโรคไข้เลือดออก ย้อนหลัง ๓ ปี  เป็นปัจจุบัน</w:t>
            </w:r>
          </w:p>
        </w:tc>
        <w:tc>
          <w:tcPr>
            <w:tcW w:w="992" w:type="dxa"/>
          </w:tcPr>
          <w:p w14:paraId="415B301A" w14:textId="7316AD91" w:rsidR="00D818E9" w:rsidRPr="00624945" w:rsidRDefault="00B7749A" w:rsidP="00D818E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709" w:type="dxa"/>
          </w:tcPr>
          <w:p w14:paraId="625121DF" w14:textId="77777777" w:rsidR="00D818E9" w:rsidRPr="00624945" w:rsidRDefault="00D818E9" w:rsidP="00D818E9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51" w:type="dxa"/>
          </w:tcPr>
          <w:p w14:paraId="5D8D4C57" w14:textId="77777777" w:rsidR="00D818E9" w:rsidRPr="00624945" w:rsidRDefault="00D818E9" w:rsidP="00D818E9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06" w:type="dxa"/>
          </w:tcPr>
          <w:p w14:paraId="10B687C4" w14:textId="77777777" w:rsidR="00D818E9" w:rsidRPr="00624945" w:rsidRDefault="00D818E9" w:rsidP="00D818E9">
            <w:pPr>
              <w:rPr>
                <w:rFonts w:ascii="TH SarabunIT๙" w:hAnsi="TH SarabunIT๙" w:cs="TH SarabunIT๙"/>
              </w:rPr>
            </w:pPr>
          </w:p>
        </w:tc>
      </w:tr>
      <w:tr w:rsidR="00D818E9" w:rsidRPr="00624945" w14:paraId="57847C60" w14:textId="77777777" w:rsidTr="00A11954">
        <w:trPr>
          <w:trHeight w:val="697"/>
        </w:trPr>
        <w:tc>
          <w:tcPr>
            <w:tcW w:w="6082" w:type="dxa"/>
          </w:tcPr>
          <w:p w14:paraId="1108CA3A" w14:textId="61BCDA9A" w:rsidR="00D818E9" w:rsidRPr="00624945" w:rsidRDefault="00D818E9" w:rsidP="00D818E9">
            <w:pPr>
              <w:rPr>
                <w:rFonts w:ascii="TH SarabunIT๙" w:hAnsi="TH SarabunIT๙" w:cs="TH SarabunIT๙"/>
                <w:cs/>
              </w:rPr>
            </w:pPr>
            <w:r w:rsidRPr="00624945">
              <w:rPr>
                <w:rFonts w:ascii="TH SarabunIT๙" w:hAnsi="TH SarabunIT๙" w:cs="TH SarabunIT๙" w:hint="cs"/>
                <w:cs/>
              </w:rPr>
              <w:t>๔</w:t>
            </w:r>
            <w:r w:rsidRPr="002D6642">
              <w:rPr>
                <w:rFonts w:ascii="TH SarabunIT๙" w:hAnsi="TH SarabunIT๙" w:cs="TH SarabunIT๙" w:hint="cs"/>
                <w:cs/>
              </w:rPr>
              <w:t>.</w:t>
            </w:r>
            <w:r w:rsidR="00B54202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24945">
              <w:rPr>
                <w:rFonts w:ascii="TH SarabunIT๙" w:hAnsi="TH SarabunIT๙" w:cs="TH SarabunIT๙" w:hint="cs"/>
                <w:cs/>
              </w:rPr>
              <w:t>มีการวิเคราะห์แนวโน้มการระบาดของโรคไข้เลือดออก</w:t>
            </w:r>
          </w:p>
        </w:tc>
        <w:tc>
          <w:tcPr>
            <w:tcW w:w="992" w:type="dxa"/>
          </w:tcPr>
          <w:p w14:paraId="1942BEAF" w14:textId="4A932035" w:rsidR="00D818E9" w:rsidRPr="00624945" w:rsidRDefault="00B7749A" w:rsidP="00D818E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709" w:type="dxa"/>
          </w:tcPr>
          <w:p w14:paraId="3099F39D" w14:textId="77777777" w:rsidR="00D818E9" w:rsidRPr="00624945" w:rsidRDefault="00D818E9" w:rsidP="00D818E9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51" w:type="dxa"/>
          </w:tcPr>
          <w:p w14:paraId="1D239A6D" w14:textId="77777777" w:rsidR="00D818E9" w:rsidRPr="00624945" w:rsidRDefault="00D818E9" w:rsidP="00D818E9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06" w:type="dxa"/>
          </w:tcPr>
          <w:p w14:paraId="79E81542" w14:textId="77777777" w:rsidR="00D818E9" w:rsidRPr="00624945" w:rsidRDefault="00D818E9" w:rsidP="00D818E9">
            <w:pPr>
              <w:rPr>
                <w:rFonts w:ascii="TH SarabunIT๙" w:hAnsi="TH SarabunIT๙" w:cs="TH SarabunIT๙"/>
              </w:rPr>
            </w:pPr>
          </w:p>
        </w:tc>
      </w:tr>
      <w:tr w:rsidR="00D818E9" w:rsidRPr="00624945" w14:paraId="551516B9" w14:textId="77777777" w:rsidTr="00A11954">
        <w:tc>
          <w:tcPr>
            <w:tcW w:w="6082" w:type="dxa"/>
          </w:tcPr>
          <w:p w14:paraId="630C590A" w14:textId="14A28263" w:rsidR="00D818E9" w:rsidRPr="00624945" w:rsidRDefault="000B73CB" w:rsidP="00D818E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๕.</w:t>
            </w:r>
            <w:r w:rsidR="00B54202">
              <w:rPr>
                <w:rFonts w:ascii="TH SarabunIT๙" w:hAnsi="TH SarabunIT๙" w:cs="TH SarabunIT๙" w:hint="cs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มีแบบรายงานสอบสวน</w:t>
            </w:r>
            <w:r w:rsidR="00C355EC">
              <w:rPr>
                <w:rFonts w:ascii="TH SarabunIT๙" w:hAnsi="TH SarabunIT๙" w:cs="TH SarabunIT๙" w:hint="cs"/>
                <w:cs/>
              </w:rPr>
              <w:t>โรคไข้เลือดออก</w:t>
            </w:r>
            <w:r w:rsidR="00A11954">
              <w:rPr>
                <w:rFonts w:ascii="TH SarabunIT๙" w:hAnsi="TH SarabunIT๙" w:cs="TH SarabunIT๙" w:hint="cs"/>
                <w:cs/>
              </w:rPr>
              <w:t>ครบทุกฉบับ (ต.ค.-ธ.ค.๖๖)</w:t>
            </w:r>
          </w:p>
        </w:tc>
        <w:tc>
          <w:tcPr>
            <w:tcW w:w="992" w:type="dxa"/>
          </w:tcPr>
          <w:p w14:paraId="6BC0CDCA" w14:textId="09477882" w:rsidR="00D818E9" w:rsidRPr="00624945" w:rsidRDefault="00B7749A" w:rsidP="00D818E9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709" w:type="dxa"/>
          </w:tcPr>
          <w:p w14:paraId="5EA3B392" w14:textId="77777777" w:rsidR="00D818E9" w:rsidRPr="00624945" w:rsidRDefault="00D818E9" w:rsidP="00D818E9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51" w:type="dxa"/>
          </w:tcPr>
          <w:p w14:paraId="492CC52D" w14:textId="77777777" w:rsidR="00D818E9" w:rsidRPr="00624945" w:rsidRDefault="00D818E9" w:rsidP="00D818E9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06" w:type="dxa"/>
          </w:tcPr>
          <w:p w14:paraId="559520B8" w14:textId="1A17FDE0" w:rsidR="00D818E9" w:rsidRPr="00624945" w:rsidRDefault="00A11954" w:rsidP="00D818E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ราย</w:t>
            </w:r>
            <w:r w:rsidR="00C355EC" w:rsidRPr="003D57C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แรกของหมู่บ้าน</w:t>
            </w:r>
          </w:p>
        </w:tc>
      </w:tr>
      <w:tr w:rsidR="00E73E5E" w:rsidRPr="00624945" w14:paraId="72781CD5" w14:textId="77777777" w:rsidTr="00A11954">
        <w:trPr>
          <w:trHeight w:val="971"/>
        </w:trPr>
        <w:tc>
          <w:tcPr>
            <w:tcW w:w="6082" w:type="dxa"/>
          </w:tcPr>
          <w:p w14:paraId="29173871" w14:textId="1ED38D8B" w:rsidR="00E73E5E" w:rsidRDefault="00E73E5E" w:rsidP="00E73E5E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๖</w:t>
            </w:r>
            <w:r w:rsidRPr="00624945">
              <w:rPr>
                <w:rFonts w:ascii="TH SarabunIT๙" w:hAnsi="TH SarabunIT๙" w:cs="TH SarabunIT๙" w:hint="cs"/>
                <w:cs/>
              </w:rPr>
              <w:t>.</w:t>
            </w:r>
            <w:r w:rsidR="00B54202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24945">
              <w:rPr>
                <w:rFonts w:ascii="TH SarabunIT๙" w:hAnsi="TH SarabunIT๙" w:cs="TH SarabunIT๙" w:hint="cs"/>
                <w:cs/>
              </w:rPr>
              <w:t>รพ.สต. มีข่าวประชาสัมพันธ์โรคไข้เลือดออก และกิจกรรมจิตอาสา พร้อมภาพถ่าย (</w:t>
            </w:r>
            <w:r w:rsidR="00A11954">
              <w:rPr>
                <w:rFonts w:ascii="TH SarabunIT๙" w:hAnsi="TH SarabunIT๙" w:cs="TH SarabunIT๙" w:hint="cs"/>
                <w:cs/>
              </w:rPr>
              <w:t>เม</w:t>
            </w:r>
            <w:r w:rsidR="00C355EC">
              <w:rPr>
                <w:rFonts w:ascii="TH SarabunIT๙" w:hAnsi="TH SarabunIT๙" w:cs="TH SarabunIT๙" w:hint="cs"/>
                <w:cs/>
              </w:rPr>
              <w:t>.</w:t>
            </w:r>
            <w:r w:rsidR="00A11954">
              <w:rPr>
                <w:rFonts w:ascii="TH SarabunIT๙" w:hAnsi="TH SarabunIT๙" w:cs="TH SarabunIT๙" w:hint="cs"/>
                <w:cs/>
              </w:rPr>
              <w:t>ย</w:t>
            </w:r>
            <w:r w:rsidR="00C355EC">
              <w:rPr>
                <w:rFonts w:ascii="TH SarabunIT๙" w:hAnsi="TH SarabunIT๙" w:cs="TH SarabunIT๙" w:hint="cs"/>
                <w:cs/>
              </w:rPr>
              <w:t>.</w:t>
            </w:r>
            <w:r w:rsidRPr="00624945">
              <w:rPr>
                <w:rFonts w:ascii="TH SarabunIT๙" w:hAnsi="TH SarabunIT๙" w:cs="TH SarabunIT๙" w:hint="cs"/>
                <w:cs/>
              </w:rPr>
              <w:t>-</w:t>
            </w:r>
            <w:r w:rsidR="00A11954">
              <w:rPr>
                <w:rFonts w:ascii="TH SarabunIT๙" w:hAnsi="TH SarabunIT๙" w:cs="TH SarabunIT๙" w:hint="cs"/>
                <w:cs/>
              </w:rPr>
              <w:t>ต</w:t>
            </w:r>
            <w:r w:rsidR="00C355EC">
              <w:rPr>
                <w:rFonts w:ascii="TH SarabunIT๙" w:hAnsi="TH SarabunIT๙" w:cs="TH SarabunIT๙" w:hint="cs"/>
                <w:cs/>
              </w:rPr>
              <w:t>.</w:t>
            </w:r>
            <w:r w:rsidR="00A11954">
              <w:rPr>
                <w:rFonts w:ascii="TH SarabunIT๙" w:hAnsi="TH SarabunIT๙" w:cs="TH SarabunIT๙" w:hint="cs"/>
                <w:cs/>
              </w:rPr>
              <w:t>ค</w:t>
            </w:r>
            <w:r w:rsidR="00C355EC">
              <w:rPr>
                <w:rFonts w:ascii="TH SarabunIT๙" w:hAnsi="TH SarabunIT๙" w:cs="TH SarabunIT๙" w:hint="cs"/>
                <w:cs/>
              </w:rPr>
              <w:t>.</w:t>
            </w:r>
            <w:r w:rsidRPr="00624945">
              <w:rPr>
                <w:rFonts w:ascii="TH SarabunIT๙" w:hAnsi="TH SarabunIT๙" w:cs="TH SarabunIT๙" w:hint="cs"/>
                <w:cs/>
              </w:rPr>
              <w:t>๖</w:t>
            </w:r>
            <w:r>
              <w:rPr>
                <w:rFonts w:ascii="TH SarabunIT๙" w:hAnsi="TH SarabunIT๙" w:cs="TH SarabunIT๙" w:hint="cs"/>
                <w:cs/>
              </w:rPr>
              <w:t>๖</w:t>
            </w:r>
            <w:r w:rsidRPr="00624945">
              <w:rPr>
                <w:rFonts w:ascii="TH SarabunIT๙" w:hAnsi="TH SarabunIT๙" w:cs="TH SarabunIT๙" w:hint="cs"/>
                <w:cs/>
              </w:rPr>
              <w:t>)</w:t>
            </w:r>
            <w:r>
              <w:rPr>
                <w:rFonts w:ascii="TH SarabunIT๙" w:hAnsi="TH SarabunIT๙" w:cs="TH SarabunIT๙" w:hint="cs"/>
                <w:cs/>
              </w:rPr>
              <w:t xml:space="preserve"> พร้อมทั้งสรุปผลการดำเนินงาน</w:t>
            </w:r>
          </w:p>
        </w:tc>
        <w:tc>
          <w:tcPr>
            <w:tcW w:w="992" w:type="dxa"/>
          </w:tcPr>
          <w:p w14:paraId="7ADD0CF5" w14:textId="531C6525" w:rsidR="00E73E5E" w:rsidRPr="00624945" w:rsidRDefault="00B7749A" w:rsidP="00E73E5E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709" w:type="dxa"/>
          </w:tcPr>
          <w:p w14:paraId="0D46FEE7" w14:textId="77777777" w:rsidR="00E73E5E" w:rsidRPr="00624945" w:rsidRDefault="00E73E5E" w:rsidP="00E73E5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51" w:type="dxa"/>
          </w:tcPr>
          <w:p w14:paraId="77ADACF8" w14:textId="77777777" w:rsidR="00E73E5E" w:rsidRPr="00624945" w:rsidRDefault="00E73E5E" w:rsidP="00E73E5E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806" w:type="dxa"/>
          </w:tcPr>
          <w:p w14:paraId="5CD1AA1E" w14:textId="77777777" w:rsidR="00E73E5E" w:rsidRPr="00624945" w:rsidRDefault="00E73E5E" w:rsidP="00E73E5E">
            <w:pPr>
              <w:rPr>
                <w:rFonts w:ascii="TH SarabunIT๙" w:hAnsi="TH SarabunIT๙" w:cs="TH SarabunIT๙"/>
              </w:rPr>
            </w:pPr>
          </w:p>
        </w:tc>
      </w:tr>
    </w:tbl>
    <w:p w14:paraId="309348F0" w14:textId="77777777" w:rsidR="00E73E5E" w:rsidRDefault="00E73E5E" w:rsidP="004D1886">
      <w:pPr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4F76776D" w14:textId="770F4CCD" w:rsidR="00E73E5E" w:rsidRDefault="00E73E5E" w:rsidP="004D1886">
      <w:pPr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210243D1" w14:textId="6EF07FC4" w:rsidR="006C210A" w:rsidRDefault="006C210A" w:rsidP="004D1886">
      <w:pPr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1B62700D" w14:textId="2A71614A" w:rsidR="006C210A" w:rsidRDefault="006C210A" w:rsidP="004D1886">
      <w:pPr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5AAE210F" w14:textId="653719BC" w:rsidR="006C210A" w:rsidRDefault="006C210A" w:rsidP="004D1886">
      <w:pPr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0BA6945F" w14:textId="55BACBD9" w:rsidR="004D1886" w:rsidRDefault="004D1886" w:rsidP="004D1886">
      <w:pPr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 w:rsidRPr="00A82A0F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 xml:space="preserve">ตัวชี้วัดที่ </w:t>
      </w:r>
      <w:r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 xml:space="preserve"> ๒</w:t>
      </w:r>
    </w:p>
    <w:p w14:paraId="06080FBD" w14:textId="6B0FD18F" w:rsidR="00454EB9" w:rsidRDefault="00775FB9" w:rsidP="00775FB9">
      <w:pPr>
        <w:rPr>
          <w:rFonts w:ascii="TH SarabunIT๙" w:hAnsi="TH SarabunIT๙" w:cs="TH SarabunIT๙"/>
          <w:b/>
          <w:bCs/>
        </w:rPr>
      </w:pPr>
      <w:r w:rsidRPr="00B1098A">
        <w:rPr>
          <w:rFonts w:ascii="TH SarabunIT๙" w:hAnsi="TH SarabunIT๙" w:cs="TH SarabunIT๙"/>
          <w:b/>
          <w:bCs/>
          <w:cs/>
        </w:rPr>
        <w:t>หน่วยงานดำเนิน</w:t>
      </w:r>
      <w:r>
        <w:rPr>
          <w:rFonts w:ascii="TH SarabunIT๙" w:hAnsi="TH SarabunIT๙" w:cs="TH SarabunIT๙" w:hint="cs"/>
          <w:b/>
          <w:bCs/>
          <w:cs/>
        </w:rPr>
        <w:t>งานเก็บอุจจาระส่งตรวจ</w:t>
      </w:r>
      <w:r w:rsidR="00454EB9">
        <w:rPr>
          <w:rFonts w:ascii="TH SarabunIT๙" w:hAnsi="TH SarabunIT๙" w:cs="TH SarabunIT๙" w:hint="cs"/>
          <w:b/>
          <w:bCs/>
          <w:cs/>
        </w:rPr>
        <w:t>หาโรคพยาธิใบไม้ตับ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</w:p>
    <w:p w14:paraId="7C193A33" w14:textId="77777777" w:rsidR="00775FB9" w:rsidRPr="00B1098A" w:rsidRDefault="00775FB9" w:rsidP="00775FB9">
      <w:pPr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b/>
          <w:bCs/>
          <w:cs/>
        </w:rPr>
        <w:t>หน่วยวัด</w:t>
      </w:r>
      <w:r w:rsidRPr="00B1098A">
        <w:rPr>
          <w:rFonts w:ascii="TH SarabunIT๙" w:hAnsi="TH SarabunIT๙" w:cs="TH SarabunIT๙"/>
          <w:cs/>
        </w:rPr>
        <w:t xml:space="preserve">     </w:t>
      </w:r>
      <w:r>
        <w:rPr>
          <w:rFonts w:ascii="TH SarabunIT๙" w:hAnsi="TH SarabunIT๙" w:cs="TH SarabunIT๙"/>
          <w:cs/>
        </w:rPr>
        <w:tab/>
      </w:r>
      <w:r w:rsidRPr="00B1098A">
        <w:rPr>
          <w:rFonts w:ascii="TH SarabunIT๙" w:hAnsi="TH SarabunIT๙" w:cs="TH SarabunIT๙"/>
          <w:cs/>
        </w:rPr>
        <w:t>ร้อยละ</w:t>
      </w:r>
    </w:p>
    <w:p w14:paraId="6EDAB78D" w14:textId="77777777" w:rsidR="00775FB9" w:rsidRPr="00B1098A" w:rsidRDefault="00775FB9" w:rsidP="00775FB9">
      <w:pPr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b/>
          <w:bCs/>
          <w:cs/>
        </w:rPr>
        <w:t>น้ำหนัก</w:t>
      </w:r>
      <w:r w:rsidRPr="00B1098A">
        <w:rPr>
          <w:rFonts w:ascii="TH SarabunIT๙" w:hAnsi="TH SarabunIT๙" w:cs="TH SarabunIT๙"/>
          <w:cs/>
        </w:rPr>
        <w:t xml:space="preserve"> </w:t>
      </w:r>
      <w:r w:rsidRPr="00B1098A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๑๐</w:t>
      </w:r>
    </w:p>
    <w:p w14:paraId="57C09455" w14:textId="14CAD9D7" w:rsidR="00775FB9" w:rsidRPr="00B1098A" w:rsidRDefault="00775FB9" w:rsidP="00775FB9">
      <w:pPr>
        <w:rPr>
          <w:rFonts w:ascii="TH SarabunIT๙" w:hAnsi="TH SarabunIT๙" w:cs="TH SarabunIT๙"/>
          <w:cs/>
        </w:rPr>
      </w:pPr>
      <w:r w:rsidRPr="00B1098A">
        <w:rPr>
          <w:rFonts w:ascii="TH SarabunIT๙" w:hAnsi="TH SarabunIT๙" w:cs="TH SarabunIT๙"/>
          <w:b/>
          <w:bCs/>
          <w:u w:val="single"/>
          <w:cs/>
        </w:rPr>
        <w:t xml:space="preserve">คำอธิบาย </w:t>
      </w:r>
      <w:r w:rsidRPr="00B1098A"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รพ.สต</w:t>
      </w:r>
      <w:r w:rsidRPr="00B1098A">
        <w:rPr>
          <w:rFonts w:ascii="TH SarabunIT๙" w:hAnsi="TH SarabunIT๙" w:cs="TH SarabunIT๙"/>
          <w:cs/>
        </w:rPr>
        <w:t>. มีการดำเนิน</w:t>
      </w:r>
      <w:r w:rsidR="00DD4F96">
        <w:rPr>
          <w:rFonts w:ascii="TH SarabunIT๙" w:hAnsi="TH SarabunIT๙" w:cs="TH SarabunIT๙" w:hint="cs"/>
          <w:cs/>
        </w:rPr>
        <w:t>งานการเก็บอุจาระส่งตรวจหาโรคพยาธิใบไม้ตับในประชาชนอาย</w:t>
      </w:r>
      <w:r w:rsidR="00E83C79">
        <w:rPr>
          <w:rFonts w:ascii="TH SarabunIT๙" w:hAnsi="TH SarabunIT๙" w:cs="TH SarabunIT๙" w:hint="cs"/>
          <w:cs/>
        </w:rPr>
        <w:t>ุ</w:t>
      </w:r>
      <w:r w:rsidR="00DD4F96">
        <w:rPr>
          <w:rFonts w:ascii="TH SarabunIT๙" w:hAnsi="TH SarabunIT๙" w:cs="TH SarabunIT๙" w:hint="cs"/>
          <w:cs/>
        </w:rPr>
        <w:t xml:space="preserve"> 15 ปีขึ้นไปได้ไม่ต่ำกว่าร้อยละ 80</w:t>
      </w:r>
      <w:r w:rsidR="00E83C79">
        <w:rPr>
          <w:rFonts w:ascii="TH SarabunIT๙" w:hAnsi="TH SarabunIT๙" w:cs="TH SarabunIT๙" w:hint="cs"/>
          <w:cs/>
        </w:rPr>
        <w:t xml:space="preserve"> ตามที่จำนวนที่กำหนด</w:t>
      </w:r>
    </w:p>
    <w:p w14:paraId="12076151" w14:textId="77777777" w:rsidR="00775FB9" w:rsidRPr="00B1098A" w:rsidRDefault="00775FB9" w:rsidP="00775FB9">
      <w:pPr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b/>
          <w:bCs/>
          <w:cs/>
        </w:rPr>
        <w:t xml:space="preserve">แนวทางการดำเนินงาน </w:t>
      </w:r>
      <w:r w:rsidRPr="00B1098A">
        <w:rPr>
          <w:rFonts w:ascii="TH SarabunIT๙" w:hAnsi="TH SarabunIT๙" w:cs="TH SarabunIT๙"/>
          <w:cs/>
        </w:rPr>
        <w:tab/>
        <w:t>1. ประชุมชี้แจงผู้เกี่ยวข้องกับการประเมินตามตัวชี้วัดนี้</w:t>
      </w:r>
    </w:p>
    <w:p w14:paraId="402D0B23" w14:textId="77777777" w:rsidR="00775FB9" w:rsidRPr="00B1098A" w:rsidRDefault="00775FB9" w:rsidP="00775FB9">
      <w:pPr>
        <w:ind w:left="1980" w:firstLine="180"/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cs/>
        </w:rPr>
        <w:t>2. แจ้งกำหนดการออกประเมินให้หน่วยงานที่รับการประเมินทราบ</w:t>
      </w:r>
    </w:p>
    <w:p w14:paraId="1B1105B9" w14:textId="77777777" w:rsidR="00775FB9" w:rsidRPr="00B1098A" w:rsidRDefault="00775FB9" w:rsidP="00775FB9">
      <w:pPr>
        <w:ind w:left="360"/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b/>
          <w:bCs/>
          <w:cs/>
        </w:rPr>
        <w:tab/>
      </w:r>
      <w:r w:rsidRPr="00B1098A">
        <w:rPr>
          <w:rFonts w:ascii="TH SarabunIT๙" w:hAnsi="TH SarabunIT๙" w:cs="TH SarabunIT๙"/>
          <w:b/>
          <w:bCs/>
          <w:cs/>
        </w:rPr>
        <w:tab/>
      </w:r>
      <w:r w:rsidRPr="00B1098A">
        <w:rPr>
          <w:rFonts w:ascii="TH SarabunIT๙" w:hAnsi="TH SarabunIT๙" w:cs="TH SarabunIT๙"/>
          <w:b/>
          <w:bCs/>
          <w:cs/>
        </w:rPr>
        <w:tab/>
      </w:r>
      <w:r w:rsidRPr="00B1098A">
        <w:rPr>
          <w:rFonts w:ascii="TH SarabunIT๙" w:hAnsi="TH SarabunIT๙" w:cs="TH SarabunIT๙"/>
          <w:cs/>
        </w:rPr>
        <w:t>3. ดำเนินการออกประเมินหน่วยงานตามเป้าหมายที่กำหนดไว้</w:t>
      </w:r>
    </w:p>
    <w:p w14:paraId="77155309" w14:textId="77777777" w:rsidR="00775FB9" w:rsidRPr="00B1098A" w:rsidRDefault="00775FB9" w:rsidP="00775FB9">
      <w:pPr>
        <w:ind w:left="360"/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cs/>
        </w:rPr>
        <w:tab/>
      </w:r>
      <w:r w:rsidRPr="00B1098A">
        <w:rPr>
          <w:rFonts w:ascii="TH SarabunIT๙" w:hAnsi="TH SarabunIT๙" w:cs="TH SarabunIT๙"/>
          <w:cs/>
        </w:rPr>
        <w:tab/>
      </w:r>
      <w:r w:rsidRPr="00B1098A">
        <w:rPr>
          <w:rFonts w:ascii="TH SarabunIT๙" w:hAnsi="TH SarabunIT๙" w:cs="TH SarabunIT๙"/>
          <w:cs/>
        </w:rPr>
        <w:tab/>
        <w:t>4. สรุป วิเคราะห์และรายงานผลการประเมินให้ผู้บริหารทราบและส่งผลการประเมิน</w:t>
      </w:r>
    </w:p>
    <w:p w14:paraId="081F6F64" w14:textId="77777777" w:rsidR="00775FB9" w:rsidRPr="00B1098A" w:rsidRDefault="00775FB9" w:rsidP="00775FB9">
      <w:pPr>
        <w:ind w:left="1800" w:firstLine="360"/>
        <w:rPr>
          <w:rFonts w:ascii="TH SarabunIT๙" w:hAnsi="TH SarabunIT๙" w:cs="TH SarabunIT๙"/>
        </w:rPr>
      </w:pPr>
      <w:r w:rsidRPr="00B1098A">
        <w:rPr>
          <w:rFonts w:ascii="TH SarabunIT๙" w:hAnsi="TH SarabunIT๙" w:cs="TH SarabunIT๙"/>
          <w:cs/>
        </w:rPr>
        <w:t xml:space="preserve">    ให้กลุ่มงานพัฒนายุทธศาสตร์สาธารณสุขดำเนินการต่อไป</w:t>
      </w:r>
    </w:p>
    <w:p w14:paraId="7A2B266F" w14:textId="77777777" w:rsidR="00775FB9" w:rsidRDefault="00775FB9" w:rsidP="004D1886">
      <w:pPr>
        <w:jc w:val="center"/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</w:pPr>
    </w:p>
    <w:p w14:paraId="1096B56A" w14:textId="4C16E1ED" w:rsidR="004D1886" w:rsidRDefault="004D1886" w:rsidP="004D1886">
      <w:pPr>
        <w:rPr>
          <w:rFonts w:ascii="TH SarabunIT๙" w:hAnsi="TH SarabunIT๙" w:cs="TH SarabunIT๙"/>
          <w:b/>
          <w:bCs/>
          <w:sz w:val="36"/>
          <w:szCs w:val="36"/>
          <w:u w:val="single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งานควบคุมโรค</w:t>
      </w:r>
      <w:r w:rsidR="00350737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พยาธิใบไม้ตับและมะเร็งท่อน้ำดี</w:t>
      </w:r>
      <w:r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 xml:space="preserve">  (</w:t>
      </w:r>
      <w:r w:rsidR="009A4FA4"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>30</w:t>
      </w:r>
      <w:r>
        <w:rPr>
          <w:rFonts w:ascii="TH SarabunIT๙" w:hAnsi="TH SarabunIT๙" w:cs="TH SarabunIT๙" w:hint="cs"/>
          <w:b/>
          <w:bCs/>
          <w:sz w:val="36"/>
          <w:szCs w:val="36"/>
          <w:u w:val="single"/>
          <w:cs/>
        </w:rPr>
        <w:t xml:space="preserve"> คะแนน)</w:t>
      </w:r>
    </w:p>
    <w:p w14:paraId="00BA6021" w14:textId="4EAF8BC4" w:rsidR="004D1886" w:rsidRDefault="004D1886" w:rsidP="004D1886">
      <w:pPr>
        <w:rPr>
          <w:rFonts w:ascii="TH SarabunIT๙" w:hAnsi="TH SarabunIT๙" w:cs="TH SarabunIT๙"/>
          <w:b/>
          <w:bCs/>
        </w:rPr>
      </w:pPr>
      <w:r w:rsidRPr="00B1098A">
        <w:rPr>
          <w:rFonts w:ascii="TH SarabunIT๙" w:hAnsi="TH SarabunIT๙" w:cs="TH SarabunIT๙"/>
          <w:b/>
          <w:bCs/>
          <w:cs/>
        </w:rPr>
        <w:t>เกณฑ์การให้คะแนน</w:t>
      </w:r>
      <w:r w:rsidRPr="00B1098A">
        <w:rPr>
          <w:rFonts w:ascii="TH SarabunIT๙" w:hAnsi="TH SarabunIT๙" w:cs="TH SarabunIT๙"/>
          <w:b/>
          <w:bCs/>
        </w:rPr>
        <w:t>:</w:t>
      </w:r>
    </w:p>
    <w:p w14:paraId="3F91AA68" w14:textId="77777777" w:rsidR="009A4FA4" w:rsidRDefault="009A4FA4" w:rsidP="004D1886">
      <w:pPr>
        <w:rPr>
          <w:rFonts w:ascii="TH SarabunIT๙" w:hAnsi="TH SarabunIT๙" w:cs="TH SarabunIT๙"/>
          <w:b/>
          <w:bCs/>
        </w:rPr>
      </w:pPr>
    </w:p>
    <w:tbl>
      <w:tblPr>
        <w:tblStyle w:val="TableGrid"/>
        <w:tblW w:w="10440" w:type="dxa"/>
        <w:tblInd w:w="-275" w:type="dxa"/>
        <w:tblLook w:val="04A0" w:firstRow="1" w:lastRow="0" w:firstColumn="1" w:lastColumn="0" w:noHBand="0" w:noVBand="1"/>
      </w:tblPr>
      <w:tblGrid>
        <w:gridCol w:w="6750"/>
        <w:gridCol w:w="1080"/>
        <w:gridCol w:w="720"/>
        <w:gridCol w:w="810"/>
        <w:gridCol w:w="1080"/>
      </w:tblGrid>
      <w:tr w:rsidR="004D1886" w:rsidRPr="00624945" w14:paraId="44C6F008" w14:textId="77777777" w:rsidTr="0080153A">
        <w:trPr>
          <w:trHeight w:val="813"/>
        </w:trPr>
        <w:tc>
          <w:tcPr>
            <w:tcW w:w="6750" w:type="dxa"/>
            <w:vAlign w:val="center"/>
          </w:tcPr>
          <w:p w14:paraId="09068372" w14:textId="77777777" w:rsidR="004D1886" w:rsidRPr="009A4FA4" w:rsidRDefault="004D1886" w:rsidP="009A4FA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9A4FA4">
              <w:rPr>
                <w:rFonts w:ascii="TH SarabunIT๙" w:eastAsia="Times New Roman" w:hAnsi="TH SarabunIT๙" w:cs="TH SarabunIT๙"/>
                <w:b/>
                <w:bCs/>
                <w:cs/>
              </w:rPr>
              <w:t>ตัวชี้วัด</w:t>
            </w:r>
          </w:p>
        </w:tc>
        <w:tc>
          <w:tcPr>
            <w:tcW w:w="1080" w:type="dxa"/>
            <w:vAlign w:val="center"/>
          </w:tcPr>
          <w:p w14:paraId="59ED5B65" w14:textId="10342710" w:rsidR="004D1886" w:rsidRPr="009A4FA4" w:rsidRDefault="00652C98" w:rsidP="0080153A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="004D1886" w:rsidRPr="009A4FA4">
              <w:rPr>
                <w:rFonts w:ascii="TH SarabunIT๙" w:hAnsi="TH SarabunIT๙" w:cs="TH SarabunIT๙" w:hint="cs"/>
                <w:b/>
                <w:bCs/>
                <w:cs/>
              </w:rPr>
              <w:t>ร้อยละ</w:t>
            </w:r>
          </w:p>
        </w:tc>
        <w:tc>
          <w:tcPr>
            <w:tcW w:w="720" w:type="dxa"/>
            <w:vAlign w:val="center"/>
          </w:tcPr>
          <w:p w14:paraId="2A839060" w14:textId="77777777" w:rsidR="0080153A" w:rsidRDefault="0080153A" w:rsidP="0080153A">
            <w:pPr>
              <w:rPr>
                <w:rFonts w:ascii="TH SarabunIT๙" w:hAnsi="TH SarabunIT๙" w:cs="TH SarabunIT๙"/>
                <w:b/>
                <w:bCs/>
              </w:rPr>
            </w:pPr>
          </w:p>
          <w:p w14:paraId="01D812C4" w14:textId="6EE4F8EE" w:rsidR="004D1886" w:rsidRPr="009A4FA4" w:rsidRDefault="0080153A" w:rsidP="0080153A">
            <w:pPr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 xml:space="preserve">  </w:t>
            </w:r>
            <w:r w:rsidR="004D1886" w:rsidRPr="009A4FA4">
              <w:rPr>
                <w:rFonts w:ascii="TH SarabunIT๙" w:hAnsi="TH SarabunIT๙" w:cs="TH SarabunIT๙" w:hint="cs"/>
                <w:b/>
                <w:bCs/>
                <w:cs/>
              </w:rPr>
              <w:t>มี</w:t>
            </w:r>
          </w:p>
          <w:p w14:paraId="5954958F" w14:textId="343D8A40" w:rsidR="004D1886" w:rsidRPr="009A4FA4" w:rsidRDefault="004D1886" w:rsidP="0080153A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14:paraId="1CFA7D2C" w14:textId="50ABCA2A" w:rsidR="004D1886" w:rsidRPr="009A4FA4" w:rsidRDefault="004D1886" w:rsidP="0080153A">
            <w:pPr>
              <w:rPr>
                <w:rFonts w:ascii="TH SarabunIT๙" w:hAnsi="TH SarabunIT๙" w:cs="TH SarabunIT๙"/>
                <w:b/>
                <w:bCs/>
              </w:rPr>
            </w:pPr>
            <w:r w:rsidRPr="009A4FA4">
              <w:rPr>
                <w:rFonts w:ascii="TH SarabunIT๙" w:hAnsi="TH SarabunIT๙" w:cs="TH SarabunIT๙" w:hint="cs"/>
                <w:b/>
                <w:bCs/>
                <w:cs/>
              </w:rPr>
              <w:t>ไม่มี</w:t>
            </w:r>
          </w:p>
        </w:tc>
        <w:tc>
          <w:tcPr>
            <w:tcW w:w="1080" w:type="dxa"/>
            <w:vAlign w:val="center"/>
          </w:tcPr>
          <w:p w14:paraId="50A0D2E1" w14:textId="77777777" w:rsidR="004D1886" w:rsidRPr="009A4FA4" w:rsidRDefault="004D1886" w:rsidP="0080153A">
            <w:pPr>
              <w:rPr>
                <w:rFonts w:ascii="TH SarabunIT๙" w:hAnsi="TH SarabunIT๙" w:cs="TH SarabunIT๙"/>
                <w:b/>
                <w:bCs/>
              </w:rPr>
            </w:pPr>
            <w:r w:rsidRPr="009A4FA4">
              <w:rPr>
                <w:rFonts w:ascii="TH SarabunIT๙" w:hAnsi="TH SarabunIT๙" w:cs="TH SarabunIT๙" w:hint="cs"/>
                <w:b/>
                <w:bCs/>
                <w:cs/>
              </w:rPr>
              <w:t>หมายเหตุ</w:t>
            </w:r>
          </w:p>
        </w:tc>
      </w:tr>
      <w:tr w:rsidR="004D1886" w:rsidRPr="00624945" w14:paraId="28F4EDB4" w14:textId="77777777" w:rsidTr="009A4FA4">
        <w:trPr>
          <w:trHeight w:val="617"/>
        </w:trPr>
        <w:tc>
          <w:tcPr>
            <w:tcW w:w="6750" w:type="dxa"/>
            <w:vAlign w:val="center"/>
          </w:tcPr>
          <w:p w14:paraId="1EF34B22" w14:textId="3896FD0A" w:rsidR="004D1886" w:rsidRPr="00624945" w:rsidRDefault="004D1886" w:rsidP="009A4FA4">
            <w:pPr>
              <w:rPr>
                <w:rFonts w:ascii="TH SarabunIT๙" w:hAnsi="TH SarabunIT๙" w:cs="TH SarabunIT๙"/>
              </w:rPr>
            </w:pPr>
            <w:r w:rsidRPr="00624945">
              <w:rPr>
                <w:rFonts w:ascii="TH SarabunIT๙" w:hAnsi="TH SarabunIT๙" w:cs="TH SarabunIT๙" w:hint="cs"/>
                <w:cs/>
              </w:rPr>
              <w:t>๑.</w:t>
            </w:r>
            <w:r w:rsidR="00BC0DF6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24945">
              <w:rPr>
                <w:rFonts w:ascii="TH SarabunIT๙" w:hAnsi="TH SarabunIT๙" w:cs="TH SarabunIT๙" w:hint="cs"/>
                <w:cs/>
              </w:rPr>
              <w:t>รพ.สต.มี</w:t>
            </w:r>
            <w:r>
              <w:rPr>
                <w:rFonts w:ascii="TH SarabunIT๙" w:hAnsi="TH SarabunIT๙" w:cs="TH SarabunIT๙" w:hint="cs"/>
                <w:cs/>
              </w:rPr>
              <w:t xml:space="preserve">ทะเบียนผู้ป่วยโรคพยาธิใบไม้ตับและมะเร็งท่อน้ำดี </w:t>
            </w:r>
            <w:r w:rsidRPr="00624945">
              <w:rPr>
                <w:rFonts w:ascii="TH SarabunIT๙" w:hAnsi="TH SarabunIT๙" w:cs="TH SarabunIT๙" w:hint="cs"/>
                <w:cs/>
              </w:rPr>
              <w:t xml:space="preserve"> ปี </w:t>
            </w:r>
            <w:r>
              <w:rPr>
                <w:rFonts w:ascii="TH SarabunIT๙" w:hAnsi="TH SarabunIT๙" w:cs="TH SarabunIT๙" w:hint="cs"/>
                <w:cs/>
              </w:rPr>
              <w:t>๖</w:t>
            </w:r>
            <w:r w:rsidR="00552E69">
              <w:rPr>
                <w:rFonts w:ascii="TH SarabunIT๙" w:hAnsi="TH SarabunIT๙" w:cs="TH SarabunIT๙" w:hint="cs"/>
                <w:cs/>
              </w:rPr>
              <w:t>4</w:t>
            </w:r>
            <w:r>
              <w:rPr>
                <w:rFonts w:ascii="TH SarabunIT๙" w:hAnsi="TH SarabunIT๙" w:cs="TH SarabunIT๙" w:hint="cs"/>
                <w:cs/>
              </w:rPr>
              <w:t>-</w:t>
            </w:r>
            <w:r w:rsidRPr="00624945">
              <w:rPr>
                <w:rFonts w:ascii="TH SarabunIT๙" w:hAnsi="TH SarabunIT๙" w:cs="TH SarabunIT๙" w:hint="cs"/>
                <w:cs/>
              </w:rPr>
              <w:t>๖</w:t>
            </w:r>
            <w:r w:rsidR="00552E69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1080" w:type="dxa"/>
            <w:vAlign w:val="center"/>
          </w:tcPr>
          <w:p w14:paraId="7696243A" w14:textId="753703A5" w:rsidR="004D1886" w:rsidRPr="00624945" w:rsidRDefault="006B349D" w:rsidP="009A4FA4">
            <w:pPr>
              <w:jc w:val="center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720" w:type="dxa"/>
            <w:vAlign w:val="center"/>
          </w:tcPr>
          <w:p w14:paraId="78F8ACD8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14:paraId="770BCA55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14:paraId="1A5E266D" w14:textId="77777777" w:rsidR="004D1886" w:rsidRPr="00624945" w:rsidRDefault="004D1886" w:rsidP="009A4FA4">
            <w:pPr>
              <w:rPr>
                <w:rFonts w:ascii="TH SarabunIT๙" w:hAnsi="TH SarabunIT๙" w:cs="TH SarabunIT๙"/>
              </w:rPr>
            </w:pPr>
          </w:p>
        </w:tc>
      </w:tr>
      <w:tr w:rsidR="004D1886" w:rsidRPr="00624945" w14:paraId="2DD8079F" w14:textId="77777777" w:rsidTr="009A4FA4">
        <w:trPr>
          <w:trHeight w:val="711"/>
        </w:trPr>
        <w:tc>
          <w:tcPr>
            <w:tcW w:w="6750" w:type="dxa"/>
            <w:vAlign w:val="center"/>
          </w:tcPr>
          <w:p w14:paraId="574FDE84" w14:textId="1376349D" w:rsidR="004D1886" w:rsidRPr="00624945" w:rsidRDefault="004D1886" w:rsidP="009A4FA4">
            <w:pPr>
              <w:rPr>
                <w:rFonts w:ascii="TH SarabunIT๙" w:hAnsi="TH SarabunIT๙" w:cs="TH SarabunIT๙"/>
                <w:cs/>
              </w:rPr>
            </w:pPr>
            <w:r w:rsidRPr="00624945">
              <w:rPr>
                <w:rFonts w:ascii="TH SarabunIT๙" w:hAnsi="TH SarabunIT๙" w:cs="TH SarabunIT๙" w:hint="cs"/>
                <w:cs/>
              </w:rPr>
              <w:t>๒.</w:t>
            </w:r>
            <w:r w:rsidR="00BC0DF6">
              <w:rPr>
                <w:rFonts w:ascii="TH SarabunIT๙" w:hAnsi="TH SarabunIT๙" w:cs="TH SarabunIT๙" w:hint="cs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s/>
              </w:rPr>
              <w:t>มีการวิเคราะห์ข้อมูลเพื่อทราบอัตราความชุกของโรคพยาธิใบไม้ตับ ๖</w:t>
            </w:r>
            <w:r w:rsidR="00552E69">
              <w:rPr>
                <w:rFonts w:ascii="TH SarabunIT๙" w:hAnsi="TH SarabunIT๙" w:cs="TH SarabunIT๙" w:hint="cs"/>
                <w:cs/>
              </w:rPr>
              <w:t>4</w:t>
            </w:r>
            <w:r>
              <w:rPr>
                <w:rFonts w:ascii="TH SarabunIT๙" w:hAnsi="TH SarabunIT๙" w:cs="TH SarabunIT๙" w:hint="cs"/>
                <w:cs/>
              </w:rPr>
              <w:t>-๖</w:t>
            </w:r>
            <w:r w:rsidR="00552E69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1080" w:type="dxa"/>
            <w:vAlign w:val="center"/>
          </w:tcPr>
          <w:p w14:paraId="2E185CC6" w14:textId="46D7119E" w:rsidR="004D1886" w:rsidRPr="00624945" w:rsidRDefault="006B349D" w:rsidP="009A4FA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720" w:type="dxa"/>
            <w:vAlign w:val="center"/>
          </w:tcPr>
          <w:p w14:paraId="77ABE434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14:paraId="185E9BA6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14:paraId="0085F36B" w14:textId="77777777" w:rsidR="004D1886" w:rsidRPr="00624945" w:rsidRDefault="004D1886" w:rsidP="009A4FA4">
            <w:pPr>
              <w:rPr>
                <w:rFonts w:ascii="TH SarabunIT๙" w:hAnsi="TH SarabunIT๙" w:cs="TH SarabunIT๙"/>
              </w:rPr>
            </w:pPr>
          </w:p>
        </w:tc>
      </w:tr>
      <w:tr w:rsidR="004D1886" w:rsidRPr="00624945" w14:paraId="714A6FED" w14:textId="77777777" w:rsidTr="009A4FA4">
        <w:trPr>
          <w:trHeight w:val="693"/>
        </w:trPr>
        <w:tc>
          <w:tcPr>
            <w:tcW w:w="6750" w:type="dxa"/>
            <w:vAlign w:val="center"/>
          </w:tcPr>
          <w:p w14:paraId="53A917A2" w14:textId="38CD258E" w:rsidR="004D1886" w:rsidRPr="00624945" w:rsidRDefault="004D1886" w:rsidP="009A4FA4">
            <w:pPr>
              <w:rPr>
                <w:rFonts w:ascii="TH SarabunIT๙" w:hAnsi="TH SarabunIT๙" w:cs="TH SarabunIT๙"/>
                <w:cs/>
              </w:rPr>
            </w:pPr>
            <w:r w:rsidRPr="00624945">
              <w:rPr>
                <w:rFonts w:ascii="TH SarabunIT๙" w:hAnsi="TH SarabunIT๙" w:cs="TH SarabunIT๙" w:hint="cs"/>
                <w:cs/>
              </w:rPr>
              <w:t>๓.</w:t>
            </w:r>
            <w:r w:rsidR="00BC0DF6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24945">
              <w:rPr>
                <w:rFonts w:ascii="TH SarabunIT๙" w:hAnsi="TH SarabunIT๙" w:cs="TH SarabunIT๙" w:hint="cs"/>
                <w:cs/>
              </w:rPr>
              <w:t>รพ.สต.</w:t>
            </w:r>
            <w:r>
              <w:rPr>
                <w:rFonts w:ascii="TH SarabunIT๙" w:hAnsi="TH SarabunIT๙" w:cs="TH SarabunIT๙" w:hint="cs"/>
                <w:cs/>
              </w:rPr>
              <w:t>มีทะเบียนการจ่ายยาผู้ป่วย ปี ๖</w:t>
            </w:r>
            <w:r w:rsidR="00960BEB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1080" w:type="dxa"/>
            <w:vAlign w:val="center"/>
          </w:tcPr>
          <w:p w14:paraId="18FC8206" w14:textId="1BCD3BA0" w:rsidR="004D1886" w:rsidRPr="00624945" w:rsidRDefault="006B349D" w:rsidP="009A4FA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</w:p>
        </w:tc>
        <w:tc>
          <w:tcPr>
            <w:tcW w:w="720" w:type="dxa"/>
            <w:vAlign w:val="center"/>
          </w:tcPr>
          <w:p w14:paraId="2A14EC02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14:paraId="7FAEDBAB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14:paraId="722E323E" w14:textId="77777777" w:rsidR="004D1886" w:rsidRPr="00624945" w:rsidRDefault="004D1886" w:rsidP="009A4FA4">
            <w:pPr>
              <w:rPr>
                <w:rFonts w:ascii="TH SarabunIT๙" w:hAnsi="TH SarabunIT๙" w:cs="TH SarabunIT๙"/>
              </w:rPr>
            </w:pPr>
          </w:p>
        </w:tc>
      </w:tr>
      <w:tr w:rsidR="004D1886" w:rsidRPr="00624945" w14:paraId="21689ECD" w14:textId="77777777" w:rsidTr="009A4FA4">
        <w:trPr>
          <w:trHeight w:val="704"/>
        </w:trPr>
        <w:tc>
          <w:tcPr>
            <w:tcW w:w="6750" w:type="dxa"/>
            <w:vAlign w:val="center"/>
          </w:tcPr>
          <w:p w14:paraId="4FB4DD98" w14:textId="31268D1B" w:rsidR="004D1886" w:rsidRPr="00830C73" w:rsidRDefault="004D1886" w:rsidP="009A4FA4">
            <w:pPr>
              <w:rPr>
                <w:rFonts w:ascii="TH SarabunIT๙" w:hAnsi="TH SarabunIT๙" w:cs="TH SarabunIT๙"/>
                <w:cs/>
              </w:rPr>
            </w:pPr>
            <w:r w:rsidRPr="00830C73">
              <w:rPr>
                <w:rFonts w:ascii="TH SarabunIT๙" w:hAnsi="TH SarabunIT๙" w:cs="TH SarabunIT๙" w:hint="cs"/>
                <w:cs/>
              </w:rPr>
              <w:t>๔.</w:t>
            </w:r>
            <w:r w:rsidR="00BC0DF6" w:rsidRPr="00830C73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830C73">
              <w:rPr>
                <w:rFonts w:ascii="TH SarabunIT๙" w:hAnsi="TH SarabunIT๙" w:cs="TH SarabunIT๙" w:hint="cs"/>
                <w:cs/>
              </w:rPr>
              <w:t>มีการเสนอแผนงานเข้าสู่  อบต.ปี  ๒๕๖</w:t>
            </w:r>
            <w:r w:rsidR="00552E69" w:rsidRPr="00830C73">
              <w:rPr>
                <w:rFonts w:ascii="TH SarabunIT๙" w:hAnsi="TH SarabunIT๙" w:cs="TH SarabunIT๙" w:hint="cs"/>
                <w:cs/>
              </w:rPr>
              <w:t>7</w:t>
            </w:r>
          </w:p>
        </w:tc>
        <w:tc>
          <w:tcPr>
            <w:tcW w:w="1080" w:type="dxa"/>
            <w:vAlign w:val="center"/>
          </w:tcPr>
          <w:p w14:paraId="68A5EBDB" w14:textId="7197E389" w:rsidR="004D1886" w:rsidRPr="00830C73" w:rsidRDefault="006B349D" w:rsidP="009A4FA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830C73">
              <w:rPr>
                <w:rFonts w:ascii="TH SarabunIT๙" w:hAnsi="TH SarabunIT๙" w:cs="TH SarabunIT๙" w:hint="cs"/>
                <w:cs/>
              </w:rPr>
              <w:t>๓</w:t>
            </w:r>
          </w:p>
        </w:tc>
        <w:tc>
          <w:tcPr>
            <w:tcW w:w="720" w:type="dxa"/>
            <w:vAlign w:val="center"/>
          </w:tcPr>
          <w:p w14:paraId="40561004" w14:textId="77777777" w:rsidR="004D1886" w:rsidRPr="00B07371" w:rsidRDefault="004D1886" w:rsidP="009A4FA4">
            <w:pPr>
              <w:rPr>
                <w:rFonts w:ascii="TH SarabunIT๙" w:hAnsi="TH SarabunIT๙" w:cs="TH SarabunIT๙"/>
                <w:b/>
                <w:bCs/>
                <w:highlight w:val="yellow"/>
              </w:rPr>
            </w:pPr>
          </w:p>
        </w:tc>
        <w:tc>
          <w:tcPr>
            <w:tcW w:w="810" w:type="dxa"/>
            <w:vAlign w:val="center"/>
          </w:tcPr>
          <w:p w14:paraId="40B15307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14:paraId="6DCB0AC2" w14:textId="457B40C3" w:rsidR="004D1886" w:rsidRPr="00830C73" w:rsidRDefault="00830C73" w:rsidP="00830C73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30C73"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 xml:space="preserve">แก้ไข </w:t>
            </w:r>
            <w:r w:rsidRPr="00830C73">
              <w:rPr>
                <w:rFonts w:ascii="TH SarabunIT๙" w:hAnsi="TH SarabunIT๙" w:cs="TH SarabunIT๙"/>
                <w:b/>
                <w:bCs/>
                <w:highlight w:val="yellow"/>
                <w:cs/>
              </w:rPr>
              <w:br/>
            </w:r>
            <w:r w:rsidRPr="00830C73"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>แค่</w:t>
            </w:r>
            <w:r w:rsidR="00B07371" w:rsidRPr="00830C73">
              <w:rPr>
                <w:rFonts w:ascii="TH SarabunIT๙" w:hAnsi="TH SarabunIT๙" w:cs="TH SarabunIT๙" w:hint="cs"/>
                <w:b/>
                <w:bCs/>
                <w:highlight w:val="yellow"/>
                <w:cs/>
              </w:rPr>
              <w:t>มีแผน</w:t>
            </w:r>
          </w:p>
        </w:tc>
      </w:tr>
      <w:tr w:rsidR="004D1886" w:rsidRPr="00624945" w14:paraId="6CFB230A" w14:textId="77777777" w:rsidTr="009A4FA4">
        <w:trPr>
          <w:trHeight w:val="699"/>
        </w:trPr>
        <w:tc>
          <w:tcPr>
            <w:tcW w:w="6750" w:type="dxa"/>
            <w:vAlign w:val="center"/>
          </w:tcPr>
          <w:p w14:paraId="45A0EEB9" w14:textId="2F001A74" w:rsidR="004D1886" w:rsidRPr="00624945" w:rsidRDefault="004D1886" w:rsidP="009A4FA4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๕</w:t>
            </w:r>
            <w:r w:rsidRPr="00624945">
              <w:rPr>
                <w:rFonts w:ascii="TH SarabunIT๙" w:hAnsi="TH SarabunIT๙" w:cs="TH SarabunIT๙" w:hint="cs"/>
                <w:cs/>
              </w:rPr>
              <w:t>.</w:t>
            </w:r>
            <w:r w:rsidR="00BC0DF6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624945">
              <w:rPr>
                <w:rFonts w:ascii="TH SarabunIT๙" w:hAnsi="TH SarabunIT๙" w:cs="TH SarabunIT๙" w:hint="cs"/>
                <w:cs/>
              </w:rPr>
              <w:t>รพ.สต. มีข่าวประชาสัมพันธ์โรค</w:t>
            </w:r>
            <w:r>
              <w:rPr>
                <w:rFonts w:ascii="TH SarabunIT๙" w:hAnsi="TH SarabunIT๙" w:cs="TH SarabunIT๙" w:hint="cs"/>
                <w:cs/>
              </w:rPr>
              <w:t>พยาธิใบไม้ตับและมะเร็งท่อน้ำดี</w:t>
            </w:r>
          </w:p>
        </w:tc>
        <w:tc>
          <w:tcPr>
            <w:tcW w:w="1080" w:type="dxa"/>
            <w:vAlign w:val="center"/>
          </w:tcPr>
          <w:p w14:paraId="49F2F74A" w14:textId="78BD1A9B" w:rsidR="004D1886" w:rsidRPr="00624945" w:rsidRDefault="006B349D" w:rsidP="009A4FA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๔</w:t>
            </w:r>
          </w:p>
        </w:tc>
        <w:tc>
          <w:tcPr>
            <w:tcW w:w="720" w:type="dxa"/>
            <w:vAlign w:val="center"/>
          </w:tcPr>
          <w:p w14:paraId="0905A1AF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14:paraId="38187B36" w14:textId="77777777" w:rsidR="004D1886" w:rsidRPr="00624945" w:rsidRDefault="004D1886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14:paraId="1E3B88C8" w14:textId="77777777" w:rsidR="004D1886" w:rsidRPr="00624945" w:rsidRDefault="004D1886" w:rsidP="009A4FA4">
            <w:pPr>
              <w:rPr>
                <w:rFonts w:ascii="TH SarabunIT๙" w:hAnsi="TH SarabunIT๙" w:cs="TH SarabunIT๙"/>
              </w:rPr>
            </w:pPr>
          </w:p>
        </w:tc>
      </w:tr>
      <w:tr w:rsidR="00FA3705" w:rsidRPr="00624945" w14:paraId="1BE0E68C" w14:textId="77777777" w:rsidTr="009A4FA4">
        <w:trPr>
          <w:trHeight w:val="837"/>
        </w:trPr>
        <w:tc>
          <w:tcPr>
            <w:tcW w:w="6750" w:type="dxa"/>
            <w:vAlign w:val="center"/>
          </w:tcPr>
          <w:p w14:paraId="1F0D87FD" w14:textId="687CFA70" w:rsidR="00FA3705" w:rsidRDefault="00FA3705" w:rsidP="009A4FA4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6.</w:t>
            </w:r>
            <w:r w:rsidR="00BC0DF6">
              <w:rPr>
                <w:rFonts w:ascii="TH SarabunIT๙" w:hAnsi="TH SarabunIT๙" w:cs="TH SarabunIT๙" w:hint="cs"/>
                <w:cs/>
              </w:rPr>
              <w:t xml:space="preserve"> </w:t>
            </w:r>
            <w:r w:rsidR="001545D4">
              <w:rPr>
                <w:rFonts w:ascii="TH SarabunIT๙" w:hAnsi="TH SarabunIT๙" w:cs="TH SarabunIT๙" w:hint="cs"/>
                <w:cs/>
              </w:rPr>
              <w:t>บันทึก</w:t>
            </w:r>
            <w:r w:rsidR="006A6BA6" w:rsidRPr="006A6BA6">
              <w:rPr>
                <w:rFonts w:ascii="TH SarabunPSK" w:hAnsi="TH SarabunPSK" w:cs="TH SarabunPSK"/>
                <w:cs/>
              </w:rPr>
              <w:t xml:space="preserve">ผลตรวจคัดกรอง โรคพยาธิใบไม้ตับเข้าระบบ </w:t>
            </w:r>
            <w:proofErr w:type="spellStart"/>
            <w:r w:rsidR="006A6BA6" w:rsidRPr="006A6BA6">
              <w:rPr>
                <w:rFonts w:ascii="TH SarabunPSK" w:hAnsi="TH SarabunPSK" w:cs="TH SarabunPSK"/>
              </w:rPr>
              <w:t>HosXP</w:t>
            </w:r>
            <w:proofErr w:type="spellEnd"/>
            <w:r w:rsidR="006A6BA6" w:rsidRPr="006A6BA6">
              <w:rPr>
                <w:rFonts w:ascii="TH SarabunPSK" w:hAnsi="TH SarabunPSK" w:cs="TH SarabunPSK"/>
              </w:rPr>
              <w:t xml:space="preserve"> JHCIS</w:t>
            </w:r>
          </w:p>
        </w:tc>
        <w:tc>
          <w:tcPr>
            <w:tcW w:w="1080" w:type="dxa"/>
            <w:vAlign w:val="center"/>
          </w:tcPr>
          <w:p w14:paraId="6526B93E" w14:textId="1DAAF3D9" w:rsidR="00FA3705" w:rsidRPr="00624945" w:rsidRDefault="006B349D" w:rsidP="009A4FA4">
            <w:pPr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๑๐</w:t>
            </w:r>
          </w:p>
        </w:tc>
        <w:tc>
          <w:tcPr>
            <w:tcW w:w="720" w:type="dxa"/>
            <w:vAlign w:val="center"/>
          </w:tcPr>
          <w:p w14:paraId="199D728B" w14:textId="77777777" w:rsidR="00FA3705" w:rsidRPr="00624945" w:rsidRDefault="00FA3705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10" w:type="dxa"/>
            <w:vAlign w:val="center"/>
          </w:tcPr>
          <w:p w14:paraId="483FEB01" w14:textId="77777777" w:rsidR="00FA3705" w:rsidRPr="00624945" w:rsidRDefault="00FA3705" w:rsidP="009A4FA4">
            <w:pPr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14:paraId="57275B28" w14:textId="77777777" w:rsidR="00FA3705" w:rsidRPr="00624945" w:rsidRDefault="00FA3705" w:rsidP="009A4FA4">
            <w:pPr>
              <w:rPr>
                <w:rFonts w:ascii="TH SarabunIT๙" w:hAnsi="TH SarabunIT๙" w:cs="TH SarabunIT๙"/>
              </w:rPr>
            </w:pPr>
          </w:p>
        </w:tc>
      </w:tr>
    </w:tbl>
    <w:p w14:paraId="2CEEC5E3" w14:textId="77777777" w:rsidR="004D1886" w:rsidRDefault="004D1886" w:rsidP="004D1886">
      <w:pPr>
        <w:rPr>
          <w:rFonts w:ascii="TH SarabunIT๙" w:hAnsi="TH SarabunIT๙" w:cs="TH SarabunIT๙"/>
          <w:b/>
          <w:bCs/>
          <w:sz w:val="36"/>
          <w:szCs w:val="36"/>
          <w:u w:val="single"/>
        </w:rPr>
      </w:pPr>
    </w:p>
    <w:p w14:paraId="43A96DDF" w14:textId="5589AE22" w:rsidR="00DF1904" w:rsidRDefault="00DF1904" w:rsidP="002E0D26">
      <w:pPr>
        <w:pStyle w:val="NormalWeb"/>
        <w:spacing w:before="0" w:beforeAutospacing="0" w:after="0" w:afterAutospacing="0" w:line="480" w:lineRule="auto"/>
        <w:rPr>
          <w:rFonts w:ascii="TH SarabunPSK" w:eastAsiaTheme="minorEastAsia" w:hAnsi="TH SarabunPSK" w:cs="TH SarabunPSK"/>
          <w:b/>
          <w:bCs/>
          <w:color w:val="000000"/>
          <w:kern w:val="24"/>
          <w:sz w:val="32"/>
          <w:szCs w:val="32"/>
        </w:rPr>
      </w:pPr>
    </w:p>
    <w:p w14:paraId="5EA2A7C0" w14:textId="210A4FB0" w:rsidR="00DF1904" w:rsidRDefault="00DF1904" w:rsidP="002E0D26">
      <w:pPr>
        <w:pStyle w:val="NormalWeb"/>
        <w:spacing w:before="0" w:beforeAutospacing="0" w:after="0" w:afterAutospacing="0" w:line="480" w:lineRule="auto"/>
        <w:rPr>
          <w:rFonts w:ascii="TH SarabunPSK" w:eastAsiaTheme="minorEastAsia" w:hAnsi="TH SarabunPSK" w:cs="TH SarabunPSK"/>
          <w:b/>
          <w:bCs/>
          <w:color w:val="000000"/>
          <w:kern w:val="24"/>
          <w:sz w:val="32"/>
          <w:szCs w:val="32"/>
        </w:rPr>
      </w:pPr>
    </w:p>
    <w:p w14:paraId="239FCBBC" w14:textId="77777777" w:rsidR="00DF1904" w:rsidRDefault="00DF1904" w:rsidP="002E0D26">
      <w:pPr>
        <w:pStyle w:val="NormalWeb"/>
        <w:spacing w:before="0" w:beforeAutospacing="0" w:after="0" w:afterAutospacing="0" w:line="480" w:lineRule="auto"/>
        <w:rPr>
          <w:rFonts w:ascii="TH SarabunPSK" w:eastAsiaTheme="minorEastAsia" w:hAnsi="TH SarabunPSK" w:cs="TH SarabunPSK"/>
          <w:b/>
          <w:bCs/>
          <w:color w:val="000000"/>
          <w:kern w:val="24"/>
          <w:sz w:val="32"/>
          <w:szCs w:val="32"/>
          <w:u w:val="single"/>
        </w:rPr>
      </w:pPr>
    </w:p>
    <w:sectPr w:rsidR="00DF1904" w:rsidSect="00D539A8">
      <w:pgSz w:w="12240" w:h="15840"/>
      <w:pgMar w:top="72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4936"/>
    <w:multiLevelType w:val="singleLevel"/>
    <w:tmpl w:val="BDA4E2F0"/>
    <w:lvl w:ilvl="0"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" w15:restartNumberingAfterBreak="0">
    <w:nsid w:val="28074DBD"/>
    <w:multiLevelType w:val="singleLevel"/>
    <w:tmpl w:val="2FEE2E54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" w15:restartNumberingAfterBreak="0">
    <w:nsid w:val="469F16FB"/>
    <w:multiLevelType w:val="multilevel"/>
    <w:tmpl w:val="CE14587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3" w15:restartNumberingAfterBreak="0">
    <w:nsid w:val="5C0A45BB"/>
    <w:multiLevelType w:val="multilevel"/>
    <w:tmpl w:val="C38A09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4" w15:restartNumberingAfterBreak="0">
    <w:nsid w:val="6F957D8B"/>
    <w:multiLevelType w:val="hybridMultilevel"/>
    <w:tmpl w:val="723AB5EC"/>
    <w:lvl w:ilvl="0" w:tplc="66A6517C">
      <w:start w:val="1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 w16cid:durableId="1987472665">
    <w:abstractNumId w:val="3"/>
  </w:num>
  <w:num w:numId="2" w16cid:durableId="681399998">
    <w:abstractNumId w:val="2"/>
  </w:num>
  <w:num w:numId="3" w16cid:durableId="1524246079">
    <w:abstractNumId w:val="1"/>
  </w:num>
  <w:num w:numId="4" w16cid:durableId="1520313345">
    <w:abstractNumId w:val="0"/>
  </w:num>
  <w:num w:numId="5" w16cid:durableId="1486317664">
    <w:abstractNumId w:val="4"/>
  </w:num>
  <w:num w:numId="6" w16cid:durableId="63572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0F"/>
    <w:rsid w:val="0001409A"/>
    <w:rsid w:val="00056A43"/>
    <w:rsid w:val="00083072"/>
    <w:rsid w:val="00096E9E"/>
    <w:rsid w:val="000B54FF"/>
    <w:rsid w:val="000B73CB"/>
    <w:rsid w:val="000C3E57"/>
    <w:rsid w:val="000D4D48"/>
    <w:rsid w:val="000F5615"/>
    <w:rsid w:val="00125BA5"/>
    <w:rsid w:val="00140B40"/>
    <w:rsid w:val="001545D4"/>
    <w:rsid w:val="001547ED"/>
    <w:rsid w:val="00154F72"/>
    <w:rsid w:val="00155C75"/>
    <w:rsid w:val="00162434"/>
    <w:rsid w:val="0016661F"/>
    <w:rsid w:val="00173061"/>
    <w:rsid w:val="00191590"/>
    <w:rsid w:val="00193D4E"/>
    <w:rsid w:val="001A2F9B"/>
    <w:rsid w:val="001C72B1"/>
    <w:rsid w:val="002250CC"/>
    <w:rsid w:val="002522B9"/>
    <w:rsid w:val="002742C4"/>
    <w:rsid w:val="00297B75"/>
    <w:rsid w:val="002A67E2"/>
    <w:rsid w:val="002B5BDE"/>
    <w:rsid w:val="002D40A1"/>
    <w:rsid w:val="002D6642"/>
    <w:rsid w:val="002D67BA"/>
    <w:rsid w:val="002E0D26"/>
    <w:rsid w:val="002F464C"/>
    <w:rsid w:val="00311B84"/>
    <w:rsid w:val="00343E83"/>
    <w:rsid w:val="00350737"/>
    <w:rsid w:val="003508BD"/>
    <w:rsid w:val="003513BC"/>
    <w:rsid w:val="00351639"/>
    <w:rsid w:val="0037256F"/>
    <w:rsid w:val="003A4505"/>
    <w:rsid w:val="003C11CD"/>
    <w:rsid w:val="003C462F"/>
    <w:rsid w:val="003D57C9"/>
    <w:rsid w:val="003D7C52"/>
    <w:rsid w:val="003F0E1E"/>
    <w:rsid w:val="003F2B81"/>
    <w:rsid w:val="00414694"/>
    <w:rsid w:val="0041786E"/>
    <w:rsid w:val="004325F7"/>
    <w:rsid w:val="00444835"/>
    <w:rsid w:val="0045400D"/>
    <w:rsid w:val="00454EB9"/>
    <w:rsid w:val="00466C4B"/>
    <w:rsid w:val="004C0533"/>
    <w:rsid w:val="004C697F"/>
    <w:rsid w:val="004C7E86"/>
    <w:rsid w:val="004D1886"/>
    <w:rsid w:val="004F0AB2"/>
    <w:rsid w:val="004F130D"/>
    <w:rsid w:val="004F6CFE"/>
    <w:rsid w:val="00521B6F"/>
    <w:rsid w:val="00552E69"/>
    <w:rsid w:val="005545BA"/>
    <w:rsid w:val="005828D2"/>
    <w:rsid w:val="005838D0"/>
    <w:rsid w:val="005B531A"/>
    <w:rsid w:val="005D0DCF"/>
    <w:rsid w:val="005E2F97"/>
    <w:rsid w:val="005F3EC4"/>
    <w:rsid w:val="00611348"/>
    <w:rsid w:val="00613B61"/>
    <w:rsid w:val="00623C40"/>
    <w:rsid w:val="00624945"/>
    <w:rsid w:val="0063068E"/>
    <w:rsid w:val="00652C98"/>
    <w:rsid w:val="006712C1"/>
    <w:rsid w:val="006953CE"/>
    <w:rsid w:val="006A6BA6"/>
    <w:rsid w:val="006B349D"/>
    <w:rsid w:val="006C210A"/>
    <w:rsid w:val="006E199F"/>
    <w:rsid w:val="006F57A8"/>
    <w:rsid w:val="00705C47"/>
    <w:rsid w:val="00713184"/>
    <w:rsid w:val="007329B8"/>
    <w:rsid w:val="007426C6"/>
    <w:rsid w:val="007537E3"/>
    <w:rsid w:val="0077168F"/>
    <w:rsid w:val="00775FB9"/>
    <w:rsid w:val="0078223A"/>
    <w:rsid w:val="00782713"/>
    <w:rsid w:val="007B1CBE"/>
    <w:rsid w:val="007B4DFB"/>
    <w:rsid w:val="007B69F2"/>
    <w:rsid w:val="007D32C9"/>
    <w:rsid w:val="007D43A6"/>
    <w:rsid w:val="007D4BB4"/>
    <w:rsid w:val="007D4D2C"/>
    <w:rsid w:val="007E0A7C"/>
    <w:rsid w:val="007E262F"/>
    <w:rsid w:val="0080153A"/>
    <w:rsid w:val="00830C73"/>
    <w:rsid w:val="008375A2"/>
    <w:rsid w:val="008921C0"/>
    <w:rsid w:val="008A765B"/>
    <w:rsid w:val="008B53B3"/>
    <w:rsid w:val="00915711"/>
    <w:rsid w:val="00917797"/>
    <w:rsid w:val="00923A9F"/>
    <w:rsid w:val="009330F6"/>
    <w:rsid w:val="009541A9"/>
    <w:rsid w:val="00960BEB"/>
    <w:rsid w:val="009A4FA4"/>
    <w:rsid w:val="009B31CC"/>
    <w:rsid w:val="009B74EC"/>
    <w:rsid w:val="009C7328"/>
    <w:rsid w:val="009D3F22"/>
    <w:rsid w:val="009D48ED"/>
    <w:rsid w:val="009E20B1"/>
    <w:rsid w:val="00A036A0"/>
    <w:rsid w:val="00A0557C"/>
    <w:rsid w:val="00A06AD5"/>
    <w:rsid w:val="00A11954"/>
    <w:rsid w:val="00A60F75"/>
    <w:rsid w:val="00A6495D"/>
    <w:rsid w:val="00A71885"/>
    <w:rsid w:val="00A82A0F"/>
    <w:rsid w:val="00A83733"/>
    <w:rsid w:val="00A84A73"/>
    <w:rsid w:val="00A93FD8"/>
    <w:rsid w:val="00AA7807"/>
    <w:rsid w:val="00AD1B04"/>
    <w:rsid w:val="00B07371"/>
    <w:rsid w:val="00B136AB"/>
    <w:rsid w:val="00B1730F"/>
    <w:rsid w:val="00B403E8"/>
    <w:rsid w:val="00B46BC4"/>
    <w:rsid w:val="00B527F6"/>
    <w:rsid w:val="00B54202"/>
    <w:rsid w:val="00B56EE2"/>
    <w:rsid w:val="00B7749A"/>
    <w:rsid w:val="00B975C6"/>
    <w:rsid w:val="00BA4901"/>
    <w:rsid w:val="00BC0DF6"/>
    <w:rsid w:val="00BC3A93"/>
    <w:rsid w:val="00BF4ADB"/>
    <w:rsid w:val="00C30E9B"/>
    <w:rsid w:val="00C355EC"/>
    <w:rsid w:val="00C43038"/>
    <w:rsid w:val="00C442BA"/>
    <w:rsid w:val="00C76500"/>
    <w:rsid w:val="00CA0272"/>
    <w:rsid w:val="00CE1D88"/>
    <w:rsid w:val="00D010FC"/>
    <w:rsid w:val="00D06E57"/>
    <w:rsid w:val="00D3538F"/>
    <w:rsid w:val="00D4730A"/>
    <w:rsid w:val="00D539A8"/>
    <w:rsid w:val="00D558F5"/>
    <w:rsid w:val="00D64A37"/>
    <w:rsid w:val="00D758F7"/>
    <w:rsid w:val="00D76AF3"/>
    <w:rsid w:val="00D818E9"/>
    <w:rsid w:val="00DD4F96"/>
    <w:rsid w:val="00DE2CC3"/>
    <w:rsid w:val="00DF1904"/>
    <w:rsid w:val="00DF5F11"/>
    <w:rsid w:val="00E02ABA"/>
    <w:rsid w:val="00E042FA"/>
    <w:rsid w:val="00E6558A"/>
    <w:rsid w:val="00E6778D"/>
    <w:rsid w:val="00E73E5E"/>
    <w:rsid w:val="00E83C79"/>
    <w:rsid w:val="00E84135"/>
    <w:rsid w:val="00EC31E4"/>
    <w:rsid w:val="00EC5FAE"/>
    <w:rsid w:val="00EC699D"/>
    <w:rsid w:val="00EC71EC"/>
    <w:rsid w:val="00ED148B"/>
    <w:rsid w:val="00EE07BC"/>
    <w:rsid w:val="00EE3C2A"/>
    <w:rsid w:val="00EF4B6B"/>
    <w:rsid w:val="00F42C6F"/>
    <w:rsid w:val="00F7062D"/>
    <w:rsid w:val="00F94986"/>
    <w:rsid w:val="00FA1330"/>
    <w:rsid w:val="00FA3705"/>
    <w:rsid w:val="00FB054B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4E3E6"/>
  <w15:chartTrackingRefBased/>
  <w15:docId w15:val="{57EE1274-A945-4F5F-9803-E2F7AD4B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0F"/>
    <w:pPr>
      <w:spacing w:after="0" w:line="240" w:lineRule="auto"/>
    </w:pPr>
    <w:rPr>
      <w:rFonts w:ascii="Angsana New" w:eastAsia="Cordia New" w:hAnsi="Angsana New" w:cs="Angsana New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A0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Cs w:val="40"/>
    </w:rPr>
  </w:style>
  <w:style w:type="paragraph" w:styleId="Heading7">
    <w:name w:val="heading 7"/>
    <w:basedOn w:val="Normal"/>
    <w:next w:val="Normal"/>
    <w:link w:val="Heading7Char"/>
    <w:qFormat/>
    <w:rsid w:val="00A82A0F"/>
    <w:pPr>
      <w:keepNext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82A0F"/>
    <w:rPr>
      <w:rFonts w:ascii="Angsana New" w:eastAsia="Cordia New" w:hAnsi="Angsana New" w:cs="Angsana New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A0F"/>
    <w:rPr>
      <w:rFonts w:asciiTheme="majorHAnsi" w:eastAsiaTheme="majorEastAsia" w:hAnsiTheme="majorHAnsi" w:cstheme="majorBidi"/>
      <w:color w:val="1F3763" w:themeColor="accent1" w:themeShade="7F"/>
      <w:sz w:val="32"/>
      <w:szCs w:val="40"/>
    </w:rPr>
  </w:style>
  <w:style w:type="paragraph" w:styleId="BodyText">
    <w:name w:val="Body Text"/>
    <w:basedOn w:val="Normal"/>
    <w:link w:val="BodyTextChar"/>
    <w:rsid w:val="00A82A0F"/>
    <w:pPr>
      <w:jc w:val="both"/>
    </w:pPr>
  </w:style>
  <w:style w:type="character" w:customStyle="1" w:styleId="BodyTextChar">
    <w:name w:val="Body Text Char"/>
    <w:basedOn w:val="DefaultParagraphFont"/>
    <w:link w:val="BodyText"/>
    <w:rsid w:val="00A82A0F"/>
    <w:rPr>
      <w:rFonts w:ascii="Angsana New" w:eastAsia="Cordia New" w:hAnsi="Angsana New" w:cs="Angsana New"/>
      <w:sz w:val="32"/>
      <w:szCs w:val="32"/>
    </w:rPr>
  </w:style>
  <w:style w:type="table" w:styleId="TableGrid">
    <w:name w:val="Table Grid"/>
    <w:basedOn w:val="TableNormal"/>
    <w:uiPriority w:val="39"/>
    <w:rsid w:val="007B1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Header">
    <w:name w:val="styleHeader"/>
    <w:rsid w:val="00444835"/>
    <w:rPr>
      <w:rFonts w:ascii="TH SarabunPSK" w:eastAsia="TH SarabunPSK" w:hAnsi="TH SarabunPSK" w:cs="TH SarabunPSK"/>
      <w:b/>
      <w:sz w:val="36"/>
      <w:szCs w:val="36"/>
    </w:rPr>
  </w:style>
  <w:style w:type="paragraph" w:styleId="NoSpacing">
    <w:name w:val="No Spacing"/>
    <w:uiPriority w:val="1"/>
    <w:qFormat/>
    <w:rsid w:val="00D4730A"/>
    <w:pPr>
      <w:spacing w:after="0" w:line="240" w:lineRule="auto"/>
    </w:pPr>
    <w:rPr>
      <w:rFonts w:ascii="Calibri" w:eastAsia="Calibri" w:hAnsi="Calibri" w:cs="Angsana New"/>
    </w:rPr>
  </w:style>
  <w:style w:type="paragraph" w:styleId="NormalWeb">
    <w:name w:val="Normal (Web)"/>
    <w:basedOn w:val="Normal"/>
    <w:uiPriority w:val="99"/>
    <w:unhideWhenUsed/>
    <w:rsid w:val="004C7E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2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สมพงษ์ บุญณะอินทร์</dc:creator>
  <cp:keywords/>
  <dc:description/>
  <cp:lastModifiedBy>Nalinnipa Khumnuek</cp:lastModifiedBy>
  <cp:revision>3</cp:revision>
  <cp:lastPrinted>2023-02-17T01:45:00Z</cp:lastPrinted>
  <dcterms:created xsi:type="dcterms:W3CDTF">2024-02-16T09:02:00Z</dcterms:created>
  <dcterms:modified xsi:type="dcterms:W3CDTF">2024-02-19T02:57:00Z</dcterms:modified>
</cp:coreProperties>
</file>