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รายงานผลการดำเนินการ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จิตอาสากระทรวงสาธารณสุข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สรุปรายงานจิตอาสาประจำเดือน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..................................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ปีงบประมาณ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หน่วยงานผู้รับผิดชอบ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ผู้รายงาน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ตำแหน่ง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โทรศัพท์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โทรศัพท์มือถือ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อีเมล์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8"/>
        <w:tblW w:w="149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420"/>
        <w:gridCol w:w="2102"/>
        <w:gridCol w:w="4252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16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ประเภท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ชื่อกิจกรรมที่ดำเนินงาน</w:t>
            </w:r>
          </w:p>
        </w:tc>
        <w:tc>
          <w:tcPr>
            <w:tcW w:w="2102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จำนวนจิตอาสา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ร่วมดำเนินงาน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ผลการดำเนินงาน</w:t>
            </w: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 w:bidi="th-TH"/>
              </w:rPr>
              <w:t>ผลที่คาดว่าได้รับ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6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 w:bidi="th-TH"/>
              </w:rPr>
              <w:t>จิตอาสาพัฒนา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102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416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 w:bidi="th-TH"/>
              </w:rPr>
              <w:t>จิตอาสาภัยพิบัติ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102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6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 w:bidi="th-TH"/>
              </w:rPr>
              <w:t>จิตอาสาเฉพาะกิจ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102" w:type="dxa"/>
          </w:tcPr>
          <w:p>
            <w:pPr>
              <w:spacing w:after="0" w:line="240" w:lineRule="auto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770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spacing w:after="0" w:line="240" w:lineRule="auto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b/>
          <w:bCs/>
          <w:sz w:val="28"/>
          <w:cs/>
          <w:lang w:val="th-TH" w:bidi="th-TH"/>
        </w:rPr>
        <w:t>หมายเหตุ</w:t>
      </w:r>
      <w:r>
        <w:rPr>
          <w:rFonts w:ascii="TH SarabunIT๙" w:hAnsi="TH SarabunIT๙" w:cs="TH SarabunIT๙"/>
          <w:sz w:val="28"/>
        </w:rPr>
        <w:t>: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จิตอาสาพัฒนา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หมายถึง การ</w:t>
      </w:r>
      <w:r>
        <w:rPr>
          <w:rFonts w:ascii="TH SarabunIT๙" w:hAnsi="TH SarabunIT๙" w:cs="TH SarabunIT๙"/>
          <w:cs/>
          <w:lang w:val="th-TH" w:bidi="th-TH"/>
        </w:rPr>
        <w:t xml:space="preserve">พัฒนาท้องถิ่น </w:t>
      </w:r>
      <w:r>
        <w:rPr>
          <w:rFonts w:ascii="TH SarabunIT๙" w:hAnsi="TH SarabunIT๙" w:cs="TH SarabunIT๙"/>
        </w:rPr>
        <w:t xml:space="preserve">/ </w:t>
      </w:r>
      <w:r>
        <w:rPr>
          <w:rFonts w:ascii="TH SarabunIT๙" w:hAnsi="TH SarabunIT๙" w:cs="TH SarabunIT๙"/>
          <w:cs/>
          <w:lang w:val="th-TH" w:bidi="th-TH"/>
        </w:rPr>
        <w:t xml:space="preserve">ชุมชนให้มีคุณภาพชีวิตความเป็นอยู่ที่ดี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 w:bidi="th-TH"/>
        </w:rPr>
        <w:t xml:space="preserve">บำเพ็ญประโยชน์ 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 w:bidi="th-TH"/>
        </w:rPr>
        <w:t>ด้านสาธารณสุข ฯลฯ</w:t>
      </w:r>
      <w:r>
        <w:rPr>
          <w:rFonts w:ascii="TH SarabunIT๙" w:hAnsi="TH SarabunIT๙" w:cs="TH SarabunIT๙"/>
          <w:cs/>
        </w:rPr>
        <w:t>)</w:t>
      </w:r>
    </w:p>
    <w:p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จิตอาสาภัยพิบัติ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หมายถึง การ</w:t>
      </w:r>
      <w:r>
        <w:rPr>
          <w:rFonts w:ascii="TH SarabunIT๙" w:hAnsi="TH SarabunIT๙" w:cs="TH SarabunIT๙"/>
          <w:cs/>
          <w:lang w:val="th-TH" w:bidi="th-TH"/>
        </w:rPr>
        <w:t>เฝ้าตรวจ</w:t>
      </w:r>
      <w:r>
        <w:rPr>
          <w:rFonts w:ascii="TH SarabunIT๙" w:hAnsi="TH SarabunIT๙" w:cs="TH SarabunIT๙"/>
          <w:cs/>
        </w:rPr>
        <w:t xml:space="preserve">/ </w:t>
      </w:r>
      <w:r>
        <w:rPr>
          <w:rFonts w:ascii="TH SarabunIT๙" w:hAnsi="TH SarabunIT๙" w:cs="TH SarabunIT๙"/>
          <w:cs/>
          <w:lang w:val="th-TH" w:bidi="th-TH"/>
        </w:rPr>
        <w:t xml:space="preserve">เตือน และเตรียมการช่วยเหลือ รองรับภัยพิบัติ   จากธรรมชาติและอื่นๆ ที่ส่งผลกระทบต่อประชาชน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 w:bidi="th-TH"/>
        </w:rPr>
        <w:t>อุทกภัย วาตภัย อัคคีภัย ฯลฯ</w:t>
      </w:r>
      <w:r>
        <w:rPr>
          <w:rFonts w:ascii="TH SarabunIT๙" w:hAnsi="TH SarabunIT๙" w:cs="TH SarabunIT๙"/>
          <w:cs/>
        </w:rPr>
        <w:t>)</w:t>
      </w:r>
    </w:p>
    <w:p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>จิตอาสาเฉพาะกิจ</w:t>
      </w: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hint="cs" w:ascii="TH SarabunIT๙" w:hAnsi="TH SarabunIT๙" w:cs="TH SarabunIT๙"/>
          <w:cs/>
          <w:lang w:val="th-TH" w:bidi="th-TH"/>
        </w:rPr>
        <w:t>หมายถึง การ</w:t>
      </w:r>
      <w:r>
        <w:rPr>
          <w:rFonts w:ascii="TH SarabunIT๙" w:hAnsi="TH SarabunIT๙" w:cs="TH SarabunIT๙"/>
          <w:cs/>
          <w:lang w:val="th-TH" w:bidi="th-TH"/>
        </w:rPr>
        <w:t>ปฏิบัติในงานพระราชพิธีหรือการรับเสด็จในโอกาสต่างๆ กำลังพลจิตอาสาร่วมกับส่วนราชการ ในการช่วยเหลือและอำนวย  ความสะดวก แก่ประชาชนที่มา</w:t>
      </w:r>
    </w:p>
    <w:p>
      <w:pPr>
        <w:spacing w:after="0" w:line="240" w:lineRule="auto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ร่วมงานทั้งการเตรียมการ สถานที่และฟื้นฟูสถานที่ภายหลังเสร็จภารกิจ</w:t>
      </w:r>
    </w:p>
    <w:p>
      <w:pPr>
        <w:spacing w:after="0"/>
        <w:rPr>
          <w:rFonts w:ascii="TH SarabunIT๙" w:hAnsi="TH SarabunIT๙" w:eastAsia="Times New Roman" w:cs="TH SarabunIT๙"/>
          <w:b/>
          <w:bCs/>
          <w:sz w:val="18"/>
          <w:szCs w:val="18"/>
        </w:rPr>
      </w:pPr>
    </w:p>
    <w:p>
      <w:pPr>
        <w:spacing w:after="0"/>
        <w:rPr>
          <w:rFonts w:ascii="TH SarabunIT๙" w:hAnsi="TH SarabunIT๙" w:eastAsia="Times New Roman" w:cs="TH SarabunIT๙"/>
          <w:sz w:val="32"/>
          <w:szCs w:val="32"/>
          <w:cs/>
        </w:rPr>
      </w:pPr>
      <w:r>
        <w:rPr>
          <w:rFonts w:ascii="TH SarabunIT๙" w:hAnsi="TH SarabunIT๙" w:eastAsia="Times New Roman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ผู้ประสานงาน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: 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>/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>/</w:t>
      </w:r>
      <w:r>
        <w:rPr>
          <w:rFonts w:hint="cs" w:ascii="TH SarabunIT๙" w:hAnsi="TH SarabunIT๙" w:eastAsia="Times New Roman" w:cs="TH SarabunIT๙"/>
          <w:sz w:val="32"/>
          <w:szCs w:val="32"/>
          <w:cs/>
          <w:lang w:val="th-TH" w:bidi="th-TH"/>
        </w:rPr>
        <w:t xml:space="preserve">นางสาว 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 xml:space="preserve">............................................... 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โทรศัพท์มือถือ</w:t>
      </w:r>
      <w:r>
        <w:rPr>
          <w:rFonts w:ascii="TH SarabunIT๙" w:hAnsi="TH SarabunIT๙" w:eastAsia="Times New Roman" w:cs="TH SarabunIT๙"/>
          <w:b/>
          <w:bCs/>
          <w:sz w:val="32"/>
          <w:szCs w:val="32"/>
        </w:rPr>
        <w:t>: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 xml:space="preserve">............................................ </w:t>
      </w:r>
      <w:r>
        <w:rPr>
          <w:rFonts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โทรศัพท์ที่ทำงาน</w:t>
      </w:r>
      <w:r>
        <w:rPr>
          <w:rFonts w:ascii="TH SarabunIT๙" w:hAnsi="TH SarabunIT๙" w:eastAsia="Times New Roman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Times New Roman" w:cs="TH SarabunIT๙"/>
          <w:sz w:val="32"/>
          <w:szCs w:val="32"/>
        </w:rPr>
        <w:t xml:space="preserve">: 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>..............................................................</w:t>
      </w:r>
    </w:p>
    <w:p>
      <w:pPr>
        <w:spacing w:after="0"/>
        <w:rPr>
          <w:rFonts w:ascii="TH SarabunIT๙" w:hAnsi="TH SarabunIT๙" w:eastAsia="Times New Roman" w:cs="TH SarabunIT๙"/>
          <w:sz w:val="32"/>
          <w:szCs w:val="32"/>
          <w:cs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 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โทรสาร 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:</w:t>
      </w:r>
      <w:r>
        <w:rPr>
          <w:rFonts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Times New Roman" w:cs="TH SarabunPSK"/>
          <w:sz w:val="32"/>
          <w:szCs w:val="32"/>
        </w:rPr>
        <w:t xml:space="preserve">  E-mail :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eastAsia="Times New Roman" w:cs="TH SarabunIT๙"/>
          <w:sz w:val="32"/>
          <w:szCs w:val="32"/>
        </w:rPr>
        <w:t>ID Line :</w:t>
      </w:r>
      <w:r>
        <w:rPr>
          <w:rFonts w:hint="cs" w:ascii="TH SarabunIT๙" w:hAnsi="TH SarabunIT๙" w:eastAsia="Times New Roman" w:cs="TH SarabunIT๙"/>
          <w:sz w:val="32"/>
          <w:szCs w:val="32"/>
          <w:cs/>
        </w:rPr>
        <w:t>................................................................................</w:t>
      </w:r>
    </w:p>
    <w:p>
      <w:pPr>
        <w:spacing w:after="0" w:line="240" w:lineRule="auto"/>
        <w:rPr>
          <w:rFonts w:ascii="TH SarabunIT๙" w:hAnsi="TH SarabunIT๙" w:cs="TH SarabunIT๙"/>
        </w:rPr>
      </w:pPr>
    </w:p>
    <w:p>
      <w:pPr>
        <w:spacing w:after="0" w:line="240" w:lineRule="auto"/>
        <w:rPr>
          <w:rFonts w:ascii="TH SarabunIT๙" w:hAnsi="TH SarabunIT๙" w:cs="TH SarabunIT๙"/>
        </w:rPr>
      </w:pPr>
      <w:r>
        <w:rPr>
          <w:rFonts w:hint="cs" w:ascii="TH SarabunIT๙" w:hAnsi="TH SarabunIT๙" w:cs="TH SarabunIT๙"/>
          <w:b/>
          <w:bCs/>
          <w:sz w:val="28"/>
          <w:cs/>
          <w:lang w:val="th-TH" w:bidi="th-TH"/>
        </w:rPr>
        <w:t xml:space="preserve">หมายเหตุ 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hint="cs"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hint="cs" w:ascii="TH SarabunIT๙" w:hAnsi="TH SarabunIT๙" w:cs="TH SarabunIT๙"/>
          <w:b/>
          <w:bCs/>
          <w:sz w:val="32"/>
          <w:szCs w:val="32"/>
          <w:highlight w:val="yellow"/>
          <w:cs/>
          <w:lang w:val="th-TH" w:bidi="th-TH"/>
        </w:rPr>
        <w:t>ส่งรายงานทุกวันที่ ๒</w:t>
      </w:r>
      <w:r>
        <w:rPr>
          <w:rFonts w:hint="cs" w:ascii="TH SarabunIT๙" w:hAnsi="TH SarabunIT๙" w:cs="TH SarabunIT๙"/>
          <w:b/>
          <w:bCs/>
          <w:sz w:val="32"/>
          <w:szCs w:val="32"/>
          <w:highlight w:val="yellow"/>
          <w:cs/>
        </w:rPr>
        <w:t>0</w:t>
      </w:r>
      <w:r>
        <w:rPr>
          <w:rFonts w:hint="cs" w:ascii="TH SarabunIT๙" w:hAnsi="TH SarabunIT๙" w:cs="TH SarabunIT๙"/>
          <w:b/>
          <w:bCs/>
          <w:sz w:val="32"/>
          <w:szCs w:val="32"/>
          <w:highlight w:val="yellow"/>
          <w:cs/>
          <w:lang w:val="th-TH" w:bidi="th-TH"/>
        </w:rPr>
        <w:t>ของเดือน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 </w:t>
      </w:r>
      <w:r>
        <w:rPr>
          <w:rFonts w:hint="default" w:ascii="TH SarabunIT๙" w:hAnsi="TH SarabunIT๙" w:cs="TH SarabunIT๙"/>
          <w:b/>
          <w:bCs/>
          <w:sz w:val="32"/>
          <w:szCs w:val="32"/>
          <w:highlight w:val="cyan"/>
          <w:cs w:val="0"/>
          <w:lang w:val="en-US"/>
        </w:rPr>
        <w:t xml:space="preserve">&amp; Infographic 1 </w:t>
      </w:r>
      <w:r>
        <w:rPr>
          <w:rFonts w:hint="cs" w:ascii="TH SarabunIT๙" w:hAnsi="TH SarabunIT๙" w:cs="TH SarabunIT๙"/>
          <w:b/>
          <w:bCs/>
          <w:sz w:val="32"/>
          <w:szCs w:val="32"/>
          <w:highlight w:val="cyan"/>
          <w:cs/>
          <w:lang w:val="en-US" w:bidi="th-TH"/>
        </w:rPr>
        <w:t>ภาพข่าว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s/>
        </w:rPr>
        <w:t xml:space="preserve"> </w:t>
      </w:r>
      <w:bookmarkStart w:id="0" w:name="_GoBack"/>
      <w:bookmarkEnd w:id="0"/>
    </w:p>
    <w:sectPr>
      <w:headerReference r:id="rId5" w:type="default"/>
      <w:pgSz w:w="16838" w:h="11906" w:orient="landscape"/>
      <w:pgMar w:top="567" w:right="851" w:bottom="180" w:left="851" w:header="563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DE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64"/>
    <w:rsid w:val="00005D68"/>
    <w:rsid w:val="000217D8"/>
    <w:rsid w:val="00092224"/>
    <w:rsid w:val="000F41E1"/>
    <w:rsid w:val="00187CAD"/>
    <w:rsid w:val="001D3C14"/>
    <w:rsid w:val="001D5A21"/>
    <w:rsid w:val="002468B2"/>
    <w:rsid w:val="00321404"/>
    <w:rsid w:val="003413F7"/>
    <w:rsid w:val="003854C6"/>
    <w:rsid w:val="003A25F9"/>
    <w:rsid w:val="003C0C98"/>
    <w:rsid w:val="0041302B"/>
    <w:rsid w:val="004773A7"/>
    <w:rsid w:val="004907FE"/>
    <w:rsid w:val="00496BA3"/>
    <w:rsid w:val="004C729B"/>
    <w:rsid w:val="005356C5"/>
    <w:rsid w:val="00543FDA"/>
    <w:rsid w:val="005462BF"/>
    <w:rsid w:val="0054695B"/>
    <w:rsid w:val="00591982"/>
    <w:rsid w:val="00622F38"/>
    <w:rsid w:val="00642E63"/>
    <w:rsid w:val="00674434"/>
    <w:rsid w:val="00695FC8"/>
    <w:rsid w:val="00792EED"/>
    <w:rsid w:val="00831852"/>
    <w:rsid w:val="008C4208"/>
    <w:rsid w:val="0090324E"/>
    <w:rsid w:val="00916D3F"/>
    <w:rsid w:val="00935A87"/>
    <w:rsid w:val="00970AE4"/>
    <w:rsid w:val="00977200"/>
    <w:rsid w:val="009848D6"/>
    <w:rsid w:val="00A45232"/>
    <w:rsid w:val="00A8287B"/>
    <w:rsid w:val="00A95A31"/>
    <w:rsid w:val="00BC2A99"/>
    <w:rsid w:val="00BC55A1"/>
    <w:rsid w:val="00BD2D16"/>
    <w:rsid w:val="00BD6062"/>
    <w:rsid w:val="00C1594A"/>
    <w:rsid w:val="00C2734F"/>
    <w:rsid w:val="00D466D6"/>
    <w:rsid w:val="00D52BFC"/>
    <w:rsid w:val="00D55CE4"/>
    <w:rsid w:val="00ED572E"/>
    <w:rsid w:val="00EE2B9F"/>
    <w:rsid w:val="00F05BB5"/>
    <w:rsid w:val="00F373EF"/>
    <w:rsid w:val="00F42F64"/>
    <w:rsid w:val="00F86842"/>
    <w:rsid w:val="11E12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  <w:style w:type="character" w:customStyle="1" w:styleId="10">
    <w:name w:val="หัวกระดาษ อักขระ"/>
    <w:basedOn w:val="2"/>
    <w:link w:val="6"/>
    <w:uiPriority w:val="99"/>
  </w:style>
  <w:style w:type="character" w:customStyle="1" w:styleId="11">
    <w:name w:val="ท้ายกระดาษ อักขระ"/>
    <w:basedOn w:val="2"/>
    <w:link w:val="5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minizza</Company>
  <Pages>1</Pages>
  <Words>308</Words>
  <Characters>1759</Characters>
  <Lines>14</Lines>
  <Paragraphs>4</Paragraphs>
  <TotalTime>8</TotalTime>
  <ScaleCrop>false</ScaleCrop>
  <LinksUpToDate>false</LinksUpToDate>
  <CharactersWithSpaces>2063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2019-06-07T10:21:00Z</dcterms:created>
  <dc:creator>YAKK</dc:creator>
  <cp:lastModifiedBy>6744</cp:lastModifiedBy>
  <cp:lastPrinted>2019-06-07T10:17:00Z</cp:lastPrinted>
  <dcterms:modified xsi:type="dcterms:W3CDTF">2021-10-20T02:07:04Z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1054-11.2.0.10323</vt:lpwstr>
  </property>
  <property fmtid="{D5CDD505-2E9C-101B-9397-08002B2CF9AE}" pid="3" name="ICV">
    <vt:lpwstr>67D3903CED6647C9AC9FDC59914A34BF</vt:lpwstr>
  </property>
</Properties>
</file>