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41" w:rsidRPr="00EC7EF5" w:rsidRDefault="00EC7EF5">
      <w:pPr>
        <w:rPr>
          <w:rFonts w:hint="cs"/>
          <w:sz w:val="28"/>
          <w:szCs w:val="36"/>
          <w:cs/>
        </w:rPr>
      </w:pPr>
      <w:r w:rsidRPr="00EC7EF5">
        <w:rPr>
          <w:rFonts w:hint="cs"/>
          <w:sz w:val="28"/>
          <w:szCs w:val="36"/>
          <w:cs/>
        </w:rPr>
        <w:t xml:space="preserve">ดาวน์โหลดคู่มือได้ที่เว็บไซต์ </w:t>
      </w:r>
      <w:hyperlink w:history="1">
        <w:r w:rsidR="00904C7F" w:rsidRPr="00D96583">
          <w:rPr>
            <w:rStyle w:val="a5"/>
            <w:b/>
            <w:bCs/>
            <w:i/>
            <w:iCs/>
            <w:sz w:val="28"/>
            <w:szCs w:val="36"/>
          </w:rPr>
          <w:t xml:space="preserve">www.gprocurement.go.th </w:t>
        </w:r>
        <w:r w:rsidR="00904C7F" w:rsidRPr="00D96583">
          <w:rPr>
            <w:rStyle w:val="a5"/>
            <w:rFonts w:hint="cs"/>
            <w:b/>
            <w:bCs/>
            <w:i/>
            <w:iCs/>
            <w:sz w:val="28"/>
            <w:szCs w:val="36"/>
            <w:cs/>
          </w:rPr>
          <w:t xml:space="preserve">  หัวข้อดาวน์โหลดแนะนำ/คู่มือ/ขั้นตอน</w:t>
        </w:r>
      </w:hyperlink>
      <w:r w:rsidRPr="00EC7EF5">
        <w:rPr>
          <w:rFonts w:hint="cs"/>
          <w:sz w:val="28"/>
          <w:szCs w:val="36"/>
          <w:cs/>
        </w:rPr>
        <w:t xml:space="preserve">การจัดซื้อจัดจ้างในระบบ </w:t>
      </w:r>
      <w:r w:rsidRPr="00EC7EF5">
        <w:rPr>
          <w:sz w:val="28"/>
          <w:szCs w:val="36"/>
        </w:rPr>
        <w:t xml:space="preserve">e-GP </w:t>
      </w:r>
      <w:r w:rsidRPr="00EC7EF5">
        <w:rPr>
          <w:rFonts w:hint="cs"/>
          <w:sz w:val="28"/>
          <w:szCs w:val="36"/>
          <w:cs/>
        </w:rPr>
        <w:t xml:space="preserve">คู่มือการประกาศผลผู้ชนะการจัดซื้อจัดจ้างหรือผู้ได้รับการคัดเลือ(รายไตรมาส </w:t>
      </w:r>
      <w:bookmarkStart w:id="0" w:name="_GoBack"/>
      <w:bookmarkEnd w:id="0"/>
    </w:p>
    <w:p w:rsidR="00EC7EF5" w:rsidRDefault="00EC7EF5">
      <w:pPr>
        <w:rPr>
          <w:rFonts w:hint="cs"/>
        </w:rPr>
      </w:pPr>
    </w:p>
    <w:p w:rsidR="00EC7EF5" w:rsidRDefault="00EC7EF5" w:rsidP="00EC7E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4387473</wp:posOffset>
                </wp:positionH>
                <wp:positionV relativeFrom="paragraph">
                  <wp:posOffset>2959820</wp:posOffset>
                </wp:positionV>
                <wp:extent cx="1965195" cy="684849"/>
                <wp:effectExtent l="76200" t="38100" r="73660" b="96520"/>
                <wp:wrapNone/>
                <wp:docPr id="2" name="รูปแบบอิสร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195" cy="684849"/>
                        </a:xfrm>
                        <a:custGeom>
                          <a:avLst/>
                          <a:gdLst>
                            <a:gd name="connsiteX0" fmla="*/ 216425 w 1965195"/>
                            <a:gd name="connsiteY0" fmla="*/ 4700 h 684849"/>
                            <a:gd name="connsiteX1" fmla="*/ 1800676 w 1965195"/>
                            <a:gd name="connsiteY1" fmla="*/ 111025 h 684849"/>
                            <a:gd name="connsiteX2" fmla="*/ 1747513 w 1965195"/>
                            <a:gd name="connsiteY2" fmla="*/ 589490 h 684849"/>
                            <a:gd name="connsiteX3" fmla="*/ 312118 w 1965195"/>
                            <a:gd name="connsiteY3" fmla="*/ 663918 h 684849"/>
                            <a:gd name="connsiteX4" fmla="*/ 3774 w 1965195"/>
                            <a:gd name="connsiteY4" fmla="*/ 323676 h 684849"/>
                            <a:gd name="connsiteX5" fmla="*/ 418443 w 1965195"/>
                            <a:gd name="connsiteY5" fmla="*/ 25965 h 684849"/>
                            <a:gd name="connsiteX6" fmla="*/ 875643 w 1965195"/>
                            <a:gd name="connsiteY6" fmla="*/ 15332 h 684849"/>
                            <a:gd name="connsiteX7" fmla="*/ 875643 w 1965195"/>
                            <a:gd name="connsiteY7" fmla="*/ 15332 h 684849"/>
                            <a:gd name="connsiteX8" fmla="*/ 875643 w 1965195"/>
                            <a:gd name="connsiteY8" fmla="*/ 15332 h 684849"/>
                            <a:gd name="connsiteX9" fmla="*/ 875643 w 1965195"/>
                            <a:gd name="connsiteY9" fmla="*/ 15332 h 6848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965195" h="684849">
                              <a:moveTo>
                                <a:pt x="216425" y="4700"/>
                              </a:moveTo>
                              <a:cubicBezTo>
                                <a:pt x="880960" y="9130"/>
                                <a:pt x="1545495" y="13560"/>
                                <a:pt x="1800676" y="111025"/>
                              </a:cubicBezTo>
                              <a:cubicBezTo>
                                <a:pt x="2055857" y="208490"/>
                                <a:pt x="1995606" y="497341"/>
                                <a:pt x="1747513" y="589490"/>
                              </a:cubicBezTo>
                              <a:cubicBezTo>
                                <a:pt x="1499420" y="681639"/>
                                <a:pt x="602741" y="708220"/>
                                <a:pt x="312118" y="663918"/>
                              </a:cubicBezTo>
                              <a:cubicBezTo>
                                <a:pt x="21495" y="619616"/>
                                <a:pt x="-13947" y="430001"/>
                                <a:pt x="3774" y="323676"/>
                              </a:cubicBezTo>
                              <a:cubicBezTo>
                                <a:pt x="21495" y="217351"/>
                                <a:pt x="273132" y="77356"/>
                                <a:pt x="418443" y="25965"/>
                              </a:cubicBezTo>
                              <a:cubicBezTo>
                                <a:pt x="563754" y="-25426"/>
                                <a:pt x="875643" y="15332"/>
                                <a:pt x="875643" y="15332"/>
                              </a:cubicBezTo>
                              <a:lnTo>
                                <a:pt x="875643" y="15332"/>
                              </a:lnTo>
                              <a:lnTo>
                                <a:pt x="875643" y="15332"/>
                              </a:lnTo>
                              <a:lnTo>
                                <a:pt x="875643" y="15332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รูปแบบอิสระ 2" o:spid="_x0000_s1026" style="position:absolute;margin-left:345.45pt;margin-top:233.05pt;width:154.75pt;height:5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65195,684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" path="m216425,4700v664535,4430,1329070,8860,1584251,106325c2055857,208490,1995606,497341,1747513,589490,1499420,681639,602741,708220,312118,663918,21495,619616,-13947,430001,3774,323676,21495,217351,273132,77356,418443,25965,563754,-25426,875643,15332,875643,15332r,l875643,15332r,e" filled="f" strokecolor="#c0504d [3205]" strokeweight="3pt">
                <v:shadow on="t" color="black" opacity="22937f" origin=",.5" offset="0,.63889mm"/>
                <v:path arrowok="t" o:connecttype="custom" o:connectlocs="216425,4700;1800676,111025;1747513,589490;312118,663918;3774,323676;418443,25965;875643,15332;875643,15332;875643,15332;875643,15332" o:connectangles="0,0,0,0,0,0,0,0,0,0"/>
              </v:shape>
            </w:pict>
          </mc:Fallback>
        </mc:AlternateContent>
      </w:r>
      <w:r w:rsidRPr="00EC7EF5">
        <w:rPr>
          <w:highlight w:val="yellow"/>
        </w:rPr>
        <w:drawing>
          <wp:inline distT="0" distB="0" distL="0" distR="0" wp14:anchorId="04F27D01" wp14:editId="65B24622">
            <wp:extent cx="6406116" cy="512489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9717" cy="512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C7F" w:rsidRDefault="00904C7F" w:rsidP="00EC7EF5"/>
    <w:p w:rsidR="00EC7EF5" w:rsidRDefault="00EC7EF5"/>
    <w:p w:rsidR="00EC7EF5" w:rsidRDefault="00EC7EF5"/>
    <w:p w:rsidR="00D513E1" w:rsidRDefault="00D513E1"/>
    <w:sectPr w:rsidR="00D513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F5"/>
    <w:rsid w:val="00015241"/>
    <w:rsid w:val="00904C7F"/>
    <w:rsid w:val="00D513E1"/>
    <w:rsid w:val="00E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7EF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EC7E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7EF5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EC7E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2019-03-08T02:59:00Z</dcterms:created>
  <dcterms:modified xsi:type="dcterms:W3CDTF">2019-03-08T03:33:00Z</dcterms:modified>
</cp:coreProperties>
</file>